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F6954" w14:textId="0D988BC7" w:rsidR="00611A69" w:rsidRPr="00862CE6" w:rsidRDefault="00611A69" w:rsidP="00066ED0"/>
    <w:p w14:paraId="05BBF17D" w14:textId="7608DA98" w:rsidR="00A15B59" w:rsidRPr="00862CE6" w:rsidRDefault="00A15B59" w:rsidP="00066ED0"/>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271"/>
        <w:gridCol w:w="3555"/>
        <w:gridCol w:w="4827"/>
      </w:tblGrid>
      <w:tr w:rsidR="00F40D27" w:rsidRPr="00862CE6" w14:paraId="72DDFA31" w14:textId="77777777" w:rsidTr="00A15B59">
        <w:tc>
          <w:tcPr>
            <w:tcW w:w="9653" w:type="dxa"/>
            <w:gridSpan w:val="3"/>
          </w:tcPr>
          <w:p w14:paraId="2F733C53" w14:textId="1B5875EA" w:rsidR="002E6CC0" w:rsidRPr="0071763A" w:rsidRDefault="00A200D9" w:rsidP="002E6CC0">
            <w:pPr>
              <w:jc w:val="center"/>
              <w:rPr>
                <w:rFonts w:asciiTheme="minorHAnsi" w:hAnsiTheme="minorHAnsi"/>
                <w:b/>
                <w:bCs/>
                <w:sz w:val="28"/>
                <w:szCs w:val="28"/>
              </w:rPr>
            </w:pPr>
            <w:r w:rsidRPr="0071763A">
              <w:rPr>
                <w:rFonts w:asciiTheme="minorHAnsi" w:hAnsiTheme="minorHAnsi"/>
                <w:b/>
                <w:bCs/>
                <w:sz w:val="28"/>
                <w:szCs w:val="28"/>
              </w:rPr>
              <w:t>ПРИЛОЗИ - ОБРАСЦИ ДОКУМЕНАТА</w:t>
            </w:r>
          </w:p>
        </w:tc>
      </w:tr>
      <w:tr w:rsidR="00BC30C9" w:rsidRPr="00BC30C9" w14:paraId="75A1879F" w14:textId="77777777" w:rsidTr="009F7F88">
        <w:trPr>
          <w:trHeight w:val="4659"/>
        </w:trPr>
        <w:tc>
          <w:tcPr>
            <w:tcW w:w="9653" w:type="dxa"/>
            <w:gridSpan w:val="3"/>
            <w:vAlign w:val="center"/>
          </w:tcPr>
          <w:p w14:paraId="6BF3989E" w14:textId="337AB408" w:rsidR="00A97486" w:rsidRPr="0071763A" w:rsidRDefault="00A200D9" w:rsidP="00A97486">
            <w:pPr>
              <w:jc w:val="center"/>
              <w:rPr>
                <w:rFonts w:asciiTheme="minorHAnsi" w:hAnsiTheme="minorHAnsi"/>
                <w:b/>
                <w:bCs/>
                <w:sz w:val="44"/>
                <w:szCs w:val="44"/>
              </w:rPr>
            </w:pPr>
            <w:r w:rsidRPr="0071763A">
              <w:rPr>
                <w:rFonts w:asciiTheme="minorHAnsi" w:hAnsiTheme="minorHAnsi"/>
                <w:b/>
                <w:bCs/>
                <w:sz w:val="44"/>
                <w:szCs w:val="44"/>
              </w:rPr>
              <w:t xml:space="preserve">ЈАВНА РАСПРАВА </w:t>
            </w:r>
            <w:r w:rsidRPr="0071763A">
              <w:rPr>
                <w:rFonts w:asciiTheme="minorHAnsi" w:hAnsiTheme="minorHAnsi"/>
                <w:b/>
                <w:bCs/>
                <w:sz w:val="44"/>
                <w:szCs w:val="44"/>
                <w:lang w:val="en-US"/>
              </w:rPr>
              <w:t>/</w:t>
            </w:r>
            <w:r w:rsidRPr="0071763A">
              <w:rPr>
                <w:rFonts w:asciiTheme="minorHAnsi" w:hAnsiTheme="minorHAnsi"/>
                <w:b/>
                <w:bCs/>
                <w:sz w:val="44"/>
                <w:szCs w:val="44"/>
              </w:rPr>
              <w:t>ЈАВНА ДЕБАТА</w:t>
            </w:r>
          </w:p>
          <w:p w14:paraId="7B32E932" w14:textId="533301F7" w:rsidR="00A97486" w:rsidRPr="0071763A" w:rsidRDefault="00A200D9" w:rsidP="00A97486">
            <w:pPr>
              <w:jc w:val="center"/>
              <w:rPr>
                <w:rFonts w:asciiTheme="minorHAnsi" w:hAnsiTheme="minorHAnsi"/>
                <w:b/>
                <w:bCs/>
                <w:caps/>
                <w:sz w:val="44"/>
                <w:szCs w:val="44"/>
              </w:rPr>
            </w:pPr>
            <w:r w:rsidRPr="0071763A">
              <w:rPr>
                <w:rFonts w:asciiTheme="minorHAnsi" w:hAnsiTheme="minorHAnsi"/>
                <w:b/>
                <w:bCs/>
                <w:sz w:val="44"/>
                <w:szCs w:val="44"/>
              </w:rPr>
              <w:t>О ПРЕДЛОГУ</w:t>
            </w:r>
          </w:p>
          <w:p w14:paraId="48E638CF" w14:textId="77777777" w:rsidR="009311D4" w:rsidRPr="0071763A" w:rsidRDefault="009311D4" w:rsidP="009311D4">
            <w:pPr>
              <w:jc w:val="center"/>
              <w:rPr>
                <w:rFonts w:asciiTheme="minorHAnsi" w:hAnsiTheme="minorHAnsi"/>
                <w:b/>
                <w:bCs/>
                <w:caps/>
                <w:sz w:val="44"/>
                <w:szCs w:val="44"/>
              </w:rPr>
            </w:pPr>
          </w:p>
          <w:p w14:paraId="0FA98D36" w14:textId="5EA9FE11" w:rsidR="0041287A" w:rsidRPr="0071763A" w:rsidRDefault="0041287A" w:rsidP="002E6CC0">
            <w:pPr>
              <w:jc w:val="center"/>
              <w:rPr>
                <w:rFonts w:asciiTheme="minorHAnsi" w:hAnsiTheme="minorHAnsi"/>
                <w:b/>
                <w:bCs/>
                <w:caps/>
                <w:sz w:val="44"/>
                <w:szCs w:val="44"/>
              </w:rPr>
            </w:pPr>
            <w:r w:rsidRPr="0071763A">
              <w:rPr>
                <w:rFonts w:asciiTheme="minorHAnsi" w:hAnsiTheme="minorHAnsi"/>
                <w:b/>
                <w:bCs/>
                <w:caps/>
                <w:sz w:val="44"/>
                <w:szCs w:val="44"/>
              </w:rPr>
              <w:t>Заједничк</w:t>
            </w:r>
            <w:r w:rsidR="009311D4" w:rsidRPr="0071763A">
              <w:rPr>
                <w:rFonts w:asciiTheme="minorHAnsi" w:hAnsiTheme="minorHAnsi"/>
                <w:b/>
                <w:bCs/>
                <w:caps/>
                <w:sz w:val="44"/>
                <w:szCs w:val="44"/>
              </w:rPr>
              <w:t>е</w:t>
            </w:r>
            <w:r w:rsidRPr="0071763A">
              <w:rPr>
                <w:rFonts w:asciiTheme="minorHAnsi" w:hAnsiTheme="minorHAnsi"/>
                <w:b/>
                <w:bCs/>
                <w:caps/>
                <w:sz w:val="44"/>
                <w:szCs w:val="44"/>
              </w:rPr>
              <w:t xml:space="preserve"> Стратегиј</w:t>
            </w:r>
            <w:r w:rsidR="009311D4" w:rsidRPr="0071763A">
              <w:rPr>
                <w:rFonts w:asciiTheme="minorHAnsi" w:hAnsiTheme="minorHAnsi"/>
                <w:b/>
                <w:bCs/>
                <w:caps/>
                <w:sz w:val="44"/>
                <w:szCs w:val="44"/>
              </w:rPr>
              <w:t>е</w:t>
            </w:r>
            <w:r w:rsidRPr="0071763A">
              <w:rPr>
                <w:rFonts w:asciiTheme="minorHAnsi" w:hAnsiTheme="minorHAnsi"/>
                <w:b/>
                <w:bCs/>
                <w:caps/>
                <w:sz w:val="44"/>
                <w:szCs w:val="44"/>
              </w:rPr>
              <w:t xml:space="preserve"> Одрживог Туризма </w:t>
            </w:r>
          </w:p>
          <w:p w14:paraId="13FAD1CE" w14:textId="56618E30" w:rsidR="00CB4891" w:rsidRPr="0071763A" w:rsidRDefault="0041287A" w:rsidP="002E6CC0">
            <w:pPr>
              <w:jc w:val="center"/>
              <w:rPr>
                <w:rFonts w:asciiTheme="minorHAnsi" w:hAnsiTheme="minorHAnsi"/>
                <w:b/>
                <w:bCs/>
                <w:sz w:val="36"/>
                <w:szCs w:val="36"/>
              </w:rPr>
            </w:pPr>
            <w:r w:rsidRPr="0071763A">
              <w:rPr>
                <w:rFonts w:asciiTheme="minorHAnsi" w:hAnsiTheme="minorHAnsi"/>
                <w:b/>
                <w:bCs/>
                <w:sz w:val="40"/>
                <w:szCs w:val="40"/>
              </w:rPr>
              <w:t xml:space="preserve">за прекогранично подручје </w:t>
            </w:r>
            <w:bookmarkStart w:id="0" w:name="_Hlk68013942"/>
            <w:r w:rsidRPr="0071763A">
              <w:rPr>
                <w:rFonts w:asciiTheme="minorHAnsi" w:hAnsiTheme="minorHAnsi"/>
                <w:b/>
                <w:bCs/>
                <w:sz w:val="40"/>
                <w:szCs w:val="40"/>
              </w:rPr>
              <w:t>Елин Пелин и Лесковац</w:t>
            </w:r>
            <w:bookmarkEnd w:id="0"/>
          </w:p>
          <w:p w14:paraId="6B3C494C" w14:textId="49969287" w:rsidR="0041287A" w:rsidRPr="0071763A" w:rsidRDefault="00282C73" w:rsidP="002E6CC0">
            <w:pPr>
              <w:jc w:val="center"/>
              <w:rPr>
                <w:rFonts w:asciiTheme="minorHAnsi" w:hAnsiTheme="minorHAnsi"/>
                <w:b/>
                <w:bCs/>
                <w:sz w:val="40"/>
                <w:szCs w:val="40"/>
              </w:rPr>
            </w:pPr>
            <w:r w:rsidRPr="0071763A">
              <w:rPr>
                <w:rFonts w:asciiTheme="minorHAnsi" w:hAnsiTheme="minorHAnsi"/>
                <w:b/>
                <w:bCs/>
                <w:sz w:val="40"/>
                <w:szCs w:val="40"/>
              </w:rPr>
              <w:t>2021-2026</w:t>
            </w:r>
          </w:p>
          <w:p w14:paraId="308022DB" w14:textId="77777777" w:rsidR="00282C73" w:rsidRPr="0071763A" w:rsidRDefault="00282C73" w:rsidP="002E6CC0">
            <w:pPr>
              <w:jc w:val="center"/>
              <w:rPr>
                <w:rFonts w:asciiTheme="minorHAnsi" w:hAnsiTheme="minorHAnsi"/>
                <w:b/>
                <w:bCs/>
                <w:sz w:val="40"/>
                <w:szCs w:val="40"/>
              </w:rPr>
            </w:pPr>
          </w:p>
          <w:p w14:paraId="284EE485" w14:textId="23ABF2C4" w:rsidR="00C22A77" w:rsidRPr="0071763A" w:rsidRDefault="00C22A77" w:rsidP="002E6CC0">
            <w:pPr>
              <w:jc w:val="center"/>
              <w:rPr>
                <w:rFonts w:asciiTheme="minorHAnsi" w:hAnsiTheme="minorHAnsi"/>
                <w:sz w:val="28"/>
                <w:szCs w:val="28"/>
              </w:rPr>
            </w:pPr>
            <w:r w:rsidRPr="0071763A">
              <w:rPr>
                <w:rFonts w:asciiTheme="minorHAnsi" w:hAnsiTheme="minorHAnsi"/>
                <w:b/>
                <w:bCs/>
                <w:sz w:val="40"/>
                <w:szCs w:val="40"/>
              </w:rPr>
              <w:t>-</w:t>
            </w:r>
            <w:r w:rsidR="00CB4891" w:rsidRPr="0071763A">
              <w:t xml:space="preserve"> </w:t>
            </w:r>
            <w:r w:rsidR="0041287A" w:rsidRPr="0071763A">
              <w:rPr>
                <w:rFonts w:asciiTheme="minorHAnsi" w:hAnsiTheme="minorHAnsi"/>
                <w:b/>
                <w:bCs/>
                <w:sz w:val="40"/>
                <w:szCs w:val="40"/>
              </w:rPr>
              <w:t>Изазови данас - Могућности сутра</w:t>
            </w:r>
            <w:r w:rsidRPr="0071763A">
              <w:rPr>
                <w:rFonts w:asciiTheme="minorHAnsi" w:hAnsiTheme="minorHAnsi"/>
                <w:b/>
                <w:bCs/>
                <w:sz w:val="40"/>
                <w:szCs w:val="40"/>
              </w:rPr>
              <w:t>-</w:t>
            </w:r>
          </w:p>
        </w:tc>
      </w:tr>
      <w:tr w:rsidR="00F40D27" w:rsidRPr="00862CE6" w14:paraId="71587062" w14:textId="77777777" w:rsidTr="00E53549">
        <w:tc>
          <w:tcPr>
            <w:tcW w:w="1271" w:type="dxa"/>
          </w:tcPr>
          <w:p w14:paraId="5ABC5CEA" w14:textId="238DB349" w:rsidR="00A15B59" w:rsidRPr="0071763A" w:rsidRDefault="00CB4891" w:rsidP="00066ED0">
            <w:pPr>
              <w:rPr>
                <w:rFonts w:asciiTheme="minorHAnsi" w:hAnsiTheme="minorHAnsi"/>
              </w:rPr>
            </w:pPr>
            <w:r w:rsidRPr="0071763A">
              <w:rPr>
                <w:rFonts w:asciiTheme="minorHAnsi" w:hAnsiTheme="minorHAnsi"/>
              </w:rPr>
              <w:t>Место</w:t>
            </w:r>
            <w:r w:rsidR="00A15B59" w:rsidRPr="0071763A">
              <w:rPr>
                <w:rFonts w:asciiTheme="minorHAnsi" w:hAnsiTheme="minorHAnsi"/>
              </w:rPr>
              <w:t>:</w:t>
            </w:r>
          </w:p>
        </w:tc>
        <w:tc>
          <w:tcPr>
            <w:tcW w:w="8382" w:type="dxa"/>
            <w:gridSpan w:val="2"/>
          </w:tcPr>
          <w:p w14:paraId="03F1E12F" w14:textId="7F525326" w:rsidR="00A15B59" w:rsidRPr="0071763A" w:rsidRDefault="00CB4891" w:rsidP="00066ED0">
            <w:pPr>
              <w:rPr>
                <w:rFonts w:asciiTheme="minorHAnsi" w:hAnsiTheme="minorHAnsi"/>
              </w:rPr>
            </w:pPr>
            <w:r w:rsidRPr="0071763A">
              <w:rPr>
                <w:rFonts w:asciiTheme="minorHAnsi" w:hAnsiTheme="minorHAnsi"/>
              </w:rPr>
              <w:t>Елин</w:t>
            </w:r>
            <w:r w:rsidR="00E53549" w:rsidRPr="0071763A">
              <w:rPr>
                <w:rFonts w:asciiTheme="minorHAnsi" w:hAnsiTheme="minorHAnsi"/>
              </w:rPr>
              <w:t xml:space="preserve"> </w:t>
            </w:r>
            <w:r w:rsidRPr="0071763A">
              <w:rPr>
                <w:rFonts w:asciiTheme="minorHAnsi" w:hAnsiTheme="minorHAnsi"/>
              </w:rPr>
              <w:t>Пелин</w:t>
            </w:r>
            <w:r w:rsidR="00E53549" w:rsidRPr="0071763A">
              <w:rPr>
                <w:rFonts w:asciiTheme="minorHAnsi" w:hAnsiTheme="minorHAnsi"/>
              </w:rPr>
              <w:t xml:space="preserve"> &amp; </w:t>
            </w:r>
            <w:r w:rsidRPr="0071763A">
              <w:rPr>
                <w:rFonts w:asciiTheme="minorHAnsi" w:hAnsiTheme="minorHAnsi"/>
              </w:rPr>
              <w:t>Лесковац</w:t>
            </w:r>
          </w:p>
        </w:tc>
      </w:tr>
      <w:tr w:rsidR="00F40D27" w:rsidRPr="00862CE6" w14:paraId="200F8640" w14:textId="77777777" w:rsidTr="00E53549">
        <w:tc>
          <w:tcPr>
            <w:tcW w:w="1271" w:type="dxa"/>
          </w:tcPr>
          <w:p w14:paraId="29F65F46" w14:textId="77777777" w:rsidR="00D60518" w:rsidRPr="0071763A" w:rsidRDefault="00D60518" w:rsidP="00066ED0">
            <w:pPr>
              <w:rPr>
                <w:rFonts w:asciiTheme="minorHAnsi" w:hAnsiTheme="minorHAnsi"/>
              </w:rPr>
            </w:pPr>
          </w:p>
        </w:tc>
        <w:tc>
          <w:tcPr>
            <w:tcW w:w="8382" w:type="dxa"/>
            <w:gridSpan w:val="2"/>
          </w:tcPr>
          <w:p w14:paraId="6BB1D399" w14:textId="77777777" w:rsidR="00D60518" w:rsidRPr="0071763A" w:rsidRDefault="00D60518" w:rsidP="00066ED0">
            <w:pPr>
              <w:rPr>
                <w:rFonts w:asciiTheme="minorHAnsi" w:hAnsiTheme="minorHAnsi"/>
              </w:rPr>
            </w:pPr>
          </w:p>
        </w:tc>
      </w:tr>
      <w:tr w:rsidR="00F40D27" w:rsidRPr="00862CE6" w14:paraId="1386E0B9" w14:textId="77777777" w:rsidTr="00E53549">
        <w:tc>
          <w:tcPr>
            <w:tcW w:w="1271" w:type="dxa"/>
          </w:tcPr>
          <w:p w14:paraId="4683AF5D" w14:textId="5943EEC7" w:rsidR="00A15B59" w:rsidRPr="0071763A" w:rsidRDefault="00CB4891" w:rsidP="00066ED0">
            <w:pPr>
              <w:rPr>
                <w:rFonts w:asciiTheme="minorHAnsi" w:hAnsiTheme="minorHAnsi"/>
              </w:rPr>
            </w:pPr>
            <w:r w:rsidRPr="0071763A">
              <w:rPr>
                <w:rFonts w:asciiTheme="minorHAnsi" w:hAnsiTheme="minorHAnsi"/>
              </w:rPr>
              <w:t>Датум</w:t>
            </w:r>
            <w:r w:rsidR="00A15B59" w:rsidRPr="0071763A">
              <w:rPr>
                <w:rFonts w:asciiTheme="minorHAnsi" w:hAnsiTheme="minorHAnsi"/>
              </w:rPr>
              <w:t>:</w:t>
            </w:r>
          </w:p>
        </w:tc>
        <w:tc>
          <w:tcPr>
            <w:tcW w:w="8382" w:type="dxa"/>
            <w:gridSpan w:val="2"/>
          </w:tcPr>
          <w:p w14:paraId="44EB5774" w14:textId="6B1399C0" w:rsidR="00A15B59" w:rsidRPr="0071763A" w:rsidRDefault="0071763A" w:rsidP="00066ED0">
            <w:pPr>
              <w:rPr>
                <w:rFonts w:asciiTheme="minorHAnsi" w:hAnsiTheme="minorHAnsi"/>
              </w:rPr>
            </w:pPr>
            <w:r w:rsidRPr="0071763A">
              <w:rPr>
                <w:rFonts w:asciiTheme="minorHAnsi" w:hAnsiTheme="minorHAnsi"/>
              </w:rPr>
              <w:t xml:space="preserve">Април </w:t>
            </w:r>
            <w:r w:rsidR="00D60518" w:rsidRPr="0071763A">
              <w:rPr>
                <w:rFonts w:asciiTheme="minorHAnsi" w:hAnsiTheme="minorHAnsi"/>
              </w:rPr>
              <w:t>202</w:t>
            </w:r>
            <w:r w:rsidR="002E713E" w:rsidRPr="0071763A">
              <w:rPr>
                <w:rFonts w:asciiTheme="minorHAnsi" w:hAnsiTheme="minorHAnsi"/>
              </w:rPr>
              <w:t>1</w:t>
            </w:r>
            <w:r w:rsidR="00CB4891" w:rsidRPr="0071763A">
              <w:rPr>
                <w:rFonts w:asciiTheme="minorHAnsi" w:hAnsiTheme="minorHAnsi"/>
              </w:rPr>
              <w:t>.година</w:t>
            </w:r>
          </w:p>
        </w:tc>
      </w:tr>
      <w:tr w:rsidR="00F40D27" w:rsidRPr="00862CE6" w14:paraId="1124710D" w14:textId="77777777" w:rsidTr="00A15B59">
        <w:tc>
          <w:tcPr>
            <w:tcW w:w="4826" w:type="dxa"/>
            <w:gridSpan w:val="2"/>
          </w:tcPr>
          <w:p w14:paraId="655A5AA9" w14:textId="77777777" w:rsidR="00A15B59" w:rsidRPr="0071763A" w:rsidRDefault="00A15B59" w:rsidP="00066ED0">
            <w:pPr>
              <w:rPr>
                <w:rFonts w:asciiTheme="minorHAnsi" w:hAnsiTheme="minorHAnsi"/>
              </w:rPr>
            </w:pPr>
          </w:p>
        </w:tc>
        <w:tc>
          <w:tcPr>
            <w:tcW w:w="4827" w:type="dxa"/>
          </w:tcPr>
          <w:p w14:paraId="5654E00F" w14:textId="77777777" w:rsidR="00A15B59" w:rsidRPr="0071763A" w:rsidRDefault="00A15B59" w:rsidP="00066ED0">
            <w:pPr>
              <w:rPr>
                <w:rFonts w:asciiTheme="minorHAnsi" w:hAnsiTheme="minorHAnsi"/>
              </w:rPr>
            </w:pPr>
          </w:p>
        </w:tc>
      </w:tr>
    </w:tbl>
    <w:p w14:paraId="133655D9" w14:textId="26880F58" w:rsidR="00611A69" w:rsidRPr="00862CE6" w:rsidRDefault="00611A69" w:rsidP="00066ED0">
      <w:pPr>
        <w:rPr>
          <w:rFonts w:asciiTheme="minorHAnsi" w:hAnsiTheme="minorHAnsi"/>
        </w:rPr>
      </w:pPr>
    </w:p>
    <w:p w14:paraId="3EEDBB1B" w14:textId="15AF6129" w:rsidR="00611A69" w:rsidRDefault="00611A69" w:rsidP="00E817AD">
      <w:pPr>
        <w:rPr>
          <w:rFonts w:asciiTheme="minorHAnsi" w:hAnsiTheme="minorHAnsi"/>
        </w:rPr>
      </w:pPr>
    </w:p>
    <w:p w14:paraId="042F2722" w14:textId="77777777" w:rsidR="00574DED" w:rsidRPr="00862CE6" w:rsidRDefault="00574DED" w:rsidP="00E817AD">
      <w:pPr>
        <w:rPr>
          <w:rFonts w:asciiTheme="minorHAnsi" w:hAnsiTheme="minorHAnsi"/>
        </w:rPr>
      </w:pPr>
    </w:p>
    <w:tbl>
      <w:tblPr>
        <w:tblW w:w="9634" w:type="dxa"/>
        <w:tblLook w:val="04A0" w:firstRow="1" w:lastRow="0" w:firstColumn="1" w:lastColumn="0" w:noHBand="0" w:noVBand="1"/>
      </w:tblPr>
      <w:tblGrid>
        <w:gridCol w:w="9634"/>
      </w:tblGrid>
      <w:tr w:rsidR="00E817AD" w:rsidRPr="00862CE6" w14:paraId="7DC96D1D" w14:textId="77777777" w:rsidTr="00407566">
        <w:tc>
          <w:tcPr>
            <w:tcW w:w="9634" w:type="dxa"/>
          </w:tcPr>
          <w:p w14:paraId="347C0F6D" w14:textId="77777777" w:rsidR="00E817AD" w:rsidRPr="00862CE6" w:rsidRDefault="00E817AD" w:rsidP="00454672">
            <w:pPr>
              <w:jc w:val="both"/>
              <w:rPr>
                <w:rFonts w:asciiTheme="minorHAnsi" w:hAnsiTheme="minorHAnsi"/>
                <w:b/>
                <w:bCs/>
              </w:rPr>
            </w:pPr>
          </w:p>
          <w:p w14:paraId="2701E160" w14:textId="5CBD6A81" w:rsidR="0052287F" w:rsidRPr="00862CE6" w:rsidRDefault="0052287F" w:rsidP="0052287F">
            <w:pPr>
              <w:jc w:val="both"/>
              <w:rPr>
                <w:rFonts w:asciiTheme="minorHAnsi" w:hAnsiTheme="minorHAnsi"/>
                <w:b/>
                <w:bCs/>
                <w:caps/>
              </w:rPr>
            </w:pPr>
            <w:r w:rsidRPr="00862CE6">
              <w:rPr>
                <w:rFonts w:asciiTheme="minorHAnsi" w:hAnsiTheme="minorHAnsi"/>
                <w:b/>
                <w:bCs/>
                <w:caps/>
              </w:rPr>
              <w:t>Одрицање одговорности:</w:t>
            </w:r>
          </w:p>
          <w:p w14:paraId="69ABAF5A" w14:textId="77777777" w:rsidR="0052287F" w:rsidRPr="00862CE6" w:rsidRDefault="0052287F" w:rsidP="0052287F">
            <w:pPr>
              <w:jc w:val="both"/>
              <w:rPr>
                <w:rFonts w:asciiTheme="minorHAnsi" w:hAnsiTheme="minorHAnsi"/>
                <w:b/>
                <w:bCs/>
                <w:caps/>
              </w:rPr>
            </w:pPr>
          </w:p>
          <w:p w14:paraId="772C5E83" w14:textId="603C0E2C" w:rsidR="0052287F" w:rsidRPr="00862CE6" w:rsidRDefault="00EA5407" w:rsidP="0052287F">
            <w:pPr>
              <w:jc w:val="both"/>
              <w:rPr>
                <w:rFonts w:asciiTheme="minorHAnsi" w:hAnsiTheme="minorHAnsi"/>
              </w:rPr>
            </w:pPr>
            <w:r w:rsidRPr="00862CE6">
              <w:rPr>
                <w:rFonts w:asciiTheme="minorHAnsi" w:hAnsiTheme="minorHAnsi"/>
              </w:rPr>
              <w:t xml:space="preserve">Ова публикација је направљена уз помоћ средстава Европске уније кроз </w:t>
            </w:r>
            <w:proofErr w:type="spellStart"/>
            <w:r w:rsidRPr="00862CE6">
              <w:rPr>
                <w:rFonts w:asciiTheme="minorHAnsi" w:hAnsiTheme="minorHAnsi"/>
              </w:rPr>
              <w:t>Интеррег</w:t>
            </w:r>
            <w:proofErr w:type="spellEnd"/>
            <w:r w:rsidRPr="00862CE6">
              <w:rPr>
                <w:rFonts w:asciiTheme="minorHAnsi" w:hAnsiTheme="minorHAnsi"/>
              </w:rPr>
              <w:t xml:space="preserve">-ИПА Програм прекограничне сарадње Бугарска-Србија под бројем CCI </w:t>
            </w:r>
            <w:proofErr w:type="spellStart"/>
            <w:r w:rsidRPr="00862CE6">
              <w:rPr>
                <w:rFonts w:asciiTheme="minorHAnsi" w:hAnsiTheme="minorHAnsi"/>
              </w:rPr>
              <w:t>No</w:t>
            </w:r>
            <w:proofErr w:type="spellEnd"/>
            <w:r w:rsidRPr="00862CE6">
              <w:rPr>
                <w:rFonts w:asciiTheme="minorHAnsi" w:hAnsiTheme="minorHAnsi"/>
              </w:rPr>
              <w:t xml:space="preserve"> 2014TC16I5CB007. Јединствено одговорно лице за садржај ове публикације је Центар за развој Јабланичког и Пчињског округа Лесковац и ни на који начин не може бити тумачен као став Европске уније или Управљачког тела програма. </w:t>
            </w:r>
          </w:p>
          <w:p w14:paraId="22A3B7A8" w14:textId="00AC9067" w:rsidR="00EA5407" w:rsidRPr="00862CE6" w:rsidRDefault="00EA5407" w:rsidP="0052287F">
            <w:pPr>
              <w:jc w:val="both"/>
              <w:rPr>
                <w:rFonts w:asciiTheme="minorHAnsi" w:hAnsiTheme="minorHAnsi"/>
              </w:rPr>
            </w:pPr>
          </w:p>
        </w:tc>
      </w:tr>
    </w:tbl>
    <w:p w14:paraId="3F65234E" w14:textId="7B0C0A1C" w:rsidR="00A622F6" w:rsidRPr="00862CE6" w:rsidRDefault="00A622F6" w:rsidP="00D60518">
      <w:pPr>
        <w:rPr>
          <w:rFonts w:asciiTheme="minorHAnsi" w:hAnsiTheme="minorHAnsi"/>
        </w:rPr>
      </w:pPr>
    </w:p>
    <w:p w14:paraId="50BB0660" w14:textId="31F07B59" w:rsidR="00953B08" w:rsidRPr="00862CE6" w:rsidRDefault="00953B08" w:rsidP="00D60518">
      <w:pPr>
        <w:rPr>
          <w:rFonts w:asciiTheme="minorHAnsi" w:hAnsiTheme="minorHAnsi"/>
        </w:rPr>
      </w:pPr>
    </w:p>
    <w:p w14:paraId="191EC704" w14:textId="3BCCAB30" w:rsidR="00F962FA" w:rsidRPr="00A200D9" w:rsidRDefault="00A200D9" w:rsidP="00485699">
      <w:pPr>
        <w:jc w:val="both"/>
        <w:rPr>
          <w:rFonts w:asciiTheme="minorHAnsi" w:hAnsiTheme="minorHAnsi"/>
          <w:b/>
          <w:bCs/>
        </w:rPr>
      </w:pPr>
      <w:r w:rsidRPr="00A200D9">
        <w:rPr>
          <w:rFonts w:asciiTheme="minorHAnsi" w:hAnsiTheme="minorHAnsi"/>
          <w:b/>
          <w:bCs/>
        </w:rPr>
        <w:lastRenderedPageBreak/>
        <w:t>ПРИЛОЗИ - ОБРАСЦИ ДОКУМЕНАТА</w:t>
      </w:r>
    </w:p>
    <w:p w14:paraId="5633D6AC" w14:textId="1DBF5F4D" w:rsidR="00F962FA" w:rsidRPr="00A200D9" w:rsidRDefault="00F962FA" w:rsidP="00485699">
      <w:pPr>
        <w:jc w:val="both"/>
        <w:rPr>
          <w:rFonts w:asciiTheme="minorHAnsi" w:hAnsiTheme="minorHAnsi"/>
        </w:rPr>
      </w:pPr>
    </w:p>
    <w:p w14:paraId="51B7C624" w14:textId="47D591CD" w:rsidR="00F962FA" w:rsidRPr="00A200D9" w:rsidRDefault="00180B56" w:rsidP="00485699">
      <w:pPr>
        <w:jc w:val="both"/>
        <w:rPr>
          <w:rFonts w:asciiTheme="minorHAnsi" w:hAnsiTheme="minorHAnsi"/>
          <w:b/>
          <w:bCs/>
        </w:rPr>
      </w:pPr>
      <w:r w:rsidRPr="00A200D9">
        <w:rPr>
          <w:rFonts w:asciiTheme="minorHAnsi" w:hAnsiTheme="minorHAnsi"/>
          <w:b/>
          <w:bCs/>
        </w:rPr>
        <w:t>Анекс 1</w:t>
      </w:r>
      <w:r w:rsidR="00522612" w:rsidRPr="00A200D9">
        <w:rPr>
          <w:rFonts w:asciiTheme="minorHAnsi" w:hAnsiTheme="minorHAnsi"/>
          <w:b/>
          <w:bCs/>
        </w:rPr>
        <w:t xml:space="preserve"> </w:t>
      </w:r>
      <w:r w:rsidRPr="00A200D9">
        <w:rPr>
          <w:rFonts w:asciiTheme="minorHAnsi" w:hAnsiTheme="minorHAnsi"/>
          <w:b/>
          <w:bCs/>
        </w:rPr>
        <w:t xml:space="preserve">Образац за пријаву предлога, примедби и сугестија </w:t>
      </w:r>
      <w:r w:rsidR="00522612" w:rsidRPr="00A200D9">
        <w:rPr>
          <w:rFonts w:asciiTheme="minorHAnsi" w:hAnsiTheme="minorHAnsi"/>
          <w:b/>
          <w:bCs/>
        </w:rPr>
        <w:t xml:space="preserve"> </w:t>
      </w:r>
    </w:p>
    <w:p w14:paraId="39E3FDDC" w14:textId="7A8EA541" w:rsidR="00F962FA" w:rsidRPr="00A200D9" w:rsidRDefault="00F962FA" w:rsidP="00485699">
      <w:pPr>
        <w:jc w:val="both"/>
        <w:rPr>
          <w:rFonts w:asciiTheme="minorHAnsi" w:hAnsiTheme="minorHAnsi"/>
        </w:rPr>
      </w:pPr>
    </w:p>
    <w:tbl>
      <w:tblPr>
        <w:tblStyle w:val="TableGrid"/>
        <w:tblW w:w="0" w:type="auto"/>
        <w:tblLook w:val="04A0" w:firstRow="1" w:lastRow="0" w:firstColumn="1" w:lastColumn="0" w:noHBand="0" w:noVBand="1"/>
      </w:tblPr>
      <w:tblGrid>
        <w:gridCol w:w="3681"/>
        <w:gridCol w:w="5972"/>
      </w:tblGrid>
      <w:tr w:rsidR="00A200D9" w:rsidRPr="00A200D9" w14:paraId="7E735F4E" w14:textId="77777777" w:rsidTr="002774F0">
        <w:trPr>
          <w:trHeight w:val="483"/>
        </w:trPr>
        <w:tc>
          <w:tcPr>
            <w:tcW w:w="3681" w:type="dxa"/>
            <w:shd w:val="clear" w:color="auto" w:fill="EEECE1" w:themeFill="background2"/>
            <w:vAlign w:val="center"/>
          </w:tcPr>
          <w:p w14:paraId="270E9B03" w14:textId="715C8362" w:rsidR="00522612" w:rsidRPr="00A200D9" w:rsidRDefault="00522612" w:rsidP="002774F0">
            <w:pPr>
              <w:jc w:val="both"/>
              <w:rPr>
                <w:rFonts w:asciiTheme="minorHAnsi" w:hAnsiTheme="minorHAnsi"/>
              </w:rPr>
            </w:pPr>
            <w:r w:rsidRPr="00A200D9">
              <w:rPr>
                <w:rFonts w:asciiTheme="minorHAnsi" w:hAnsiTheme="minorHAnsi"/>
              </w:rPr>
              <w:t>Организација/заинтересовано лице</w:t>
            </w:r>
            <w:r w:rsidR="002774F0" w:rsidRPr="00A200D9">
              <w:rPr>
                <w:rFonts w:asciiTheme="minorHAnsi" w:hAnsiTheme="minorHAnsi"/>
              </w:rPr>
              <w:t>:</w:t>
            </w:r>
          </w:p>
        </w:tc>
        <w:tc>
          <w:tcPr>
            <w:tcW w:w="5972" w:type="dxa"/>
            <w:vAlign w:val="center"/>
          </w:tcPr>
          <w:p w14:paraId="765D903D" w14:textId="77777777" w:rsidR="00522612" w:rsidRPr="00A200D9" w:rsidRDefault="00522612" w:rsidP="002774F0">
            <w:pPr>
              <w:jc w:val="both"/>
              <w:rPr>
                <w:rFonts w:asciiTheme="minorHAnsi" w:hAnsiTheme="minorHAnsi"/>
              </w:rPr>
            </w:pPr>
          </w:p>
        </w:tc>
      </w:tr>
      <w:tr w:rsidR="00A200D9" w:rsidRPr="00A200D9" w14:paraId="52100073" w14:textId="77777777" w:rsidTr="002774F0">
        <w:trPr>
          <w:trHeight w:val="483"/>
        </w:trPr>
        <w:tc>
          <w:tcPr>
            <w:tcW w:w="3681" w:type="dxa"/>
            <w:shd w:val="clear" w:color="auto" w:fill="EEECE1" w:themeFill="background2"/>
            <w:vAlign w:val="center"/>
          </w:tcPr>
          <w:p w14:paraId="67BC6904" w14:textId="70B11E82" w:rsidR="002774F0" w:rsidRPr="00A200D9" w:rsidRDefault="002774F0" w:rsidP="002774F0">
            <w:pPr>
              <w:jc w:val="both"/>
              <w:rPr>
                <w:rFonts w:asciiTheme="minorHAnsi" w:hAnsiTheme="minorHAnsi"/>
              </w:rPr>
            </w:pPr>
            <w:r w:rsidRPr="00A200D9">
              <w:rPr>
                <w:rFonts w:asciiTheme="minorHAnsi" w:hAnsiTheme="minorHAnsi"/>
              </w:rPr>
              <w:t>Адреса:</w:t>
            </w:r>
          </w:p>
        </w:tc>
        <w:tc>
          <w:tcPr>
            <w:tcW w:w="5972" w:type="dxa"/>
            <w:vAlign w:val="center"/>
          </w:tcPr>
          <w:p w14:paraId="42159C0A" w14:textId="77777777" w:rsidR="002774F0" w:rsidRPr="00A200D9" w:rsidRDefault="002774F0" w:rsidP="002774F0">
            <w:pPr>
              <w:jc w:val="both"/>
              <w:rPr>
                <w:rFonts w:asciiTheme="minorHAnsi" w:hAnsiTheme="minorHAnsi"/>
              </w:rPr>
            </w:pPr>
          </w:p>
        </w:tc>
      </w:tr>
      <w:tr w:rsidR="00A200D9" w:rsidRPr="00A200D9" w14:paraId="61B9185D" w14:textId="77777777" w:rsidTr="002774F0">
        <w:trPr>
          <w:trHeight w:val="483"/>
        </w:trPr>
        <w:tc>
          <w:tcPr>
            <w:tcW w:w="3681" w:type="dxa"/>
            <w:shd w:val="clear" w:color="auto" w:fill="EEECE1" w:themeFill="background2"/>
            <w:vAlign w:val="center"/>
          </w:tcPr>
          <w:p w14:paraId="5187789B" w14:textId="55EC66F9" w:rsidR="002774F0" w:rsidRPr="00A200D9" w:rsidRDefault="002774F0" w:rsidP="002774F0">
            <w:pPr>
              <w:jc w:val="both"/>
              <w:rPr>
                <w:rFonts w:asciiTheme="minorHAnsi" w:hAnsiTheme="minorHAnsi"/>
              </w:rPr>
            </w:pPr>
            <w:r w:rsidRPr="00A200D9">
              <w:rPr>
                <w:rFonts w:asciiTheme="minorHAnsi" w:hAnsiTheme="minorHAnsi"/>
              </w:rPr>
              <w:t>Телефон:</w:t>
            </w:r>
          </w:p>
        </w:tc>
        <w:tc>
          <w:tcPr>
            <w:tcW w:w="5972" w:type="dxa"/>
            <w:vAlign w:val="center"/>
          </w:tcPr>
          <w:p w14:paraId="552AB045" w14:textId="77777777" w:rsidR="002774F0" w:rsidRPr="00A200D9" w:rsidRDefault="002774F0" w:rsidP="002774F0">
            <w:pPr>
              <w:jc w:val="both"/>
              <w:rPr>
                <w:rFonts w:asciiTheme="minorHAnsi" w:hAnsiTheme="minorHAnsi"/>
              </w:rPr>
            </w:pPr>
          </w:p>
        </w:tc>
      </w:tr>
      <w:tr w:rsidR="00A200D9" w:rsidRPr="00A200D9" w14:paraId="4041D4B4" w14:textId="77777777" w:rsidTr="002774F0">
        <w:trPr>
          <w:trHeight w:val="483"/>
        </w:trPr>
        <w:tc>
          <w:tcPr>
            <w:tcW w:w="3681" w:type="dxa"/>
            <w:shd w:val="clear" w:color="auto" w:fill="EEECE1" w:themeFill="background2"/>
            <w:vAlign w:val="center"/>
          </w:tcPr>
          <w:p w14:paraId="68023F30" w14:textId="69374123" w:rsidR="002774F0" w:rsidRPr="00A200D9" w:rsidRDefault="002774F0" w:rsidP="002774F0">
            <w:pPr>
              <w:jc w:val="both"/>
              <w:rPr>
                <w:rFonts w:asciiTheme="minorHAnsi" w:hAnsiTheme="minorHAnsi"/>
              </w:rPr>
            </w:pPr>
            <w:r w:rsidRPr="00A200D9">
              <w:rPr>
                <w:rFonts w:asciiTheme="minorHAnsi" w:hAnsiTheme="minorHAnsi"/>
              </w:rPr>
              <w:t>E-mail:</w:t>
            </w:r>
          </w:p>
        </w:tc>
        <w:tc>
          <w:tcPr>
            <w:tcW w:w="5972" w:type="dxa"/>
            <w:vAlign w:val="center"/>
          </w:tcPr>
          <w:p w14:paraId="393EFB77" w14:textId="77777777" w:rsidR="002774F0" w:rsidRPr="00A200D9" w:rsidRDefault="002774F0" w:rsidP="002774F0">
            <w:pPr>
              <w:jc w:val="both"/>
              <w:rPr>
                <w:rFonts w:asciiTheme="minorHAnsi" w:hAnsiTheme="minorHAnsi"/>
              </w:rPr>
            </w:pPr>
          </w:p>
        </w:tc>
      </w:tr>
      <w:tr w:rsidR="00A200D9" w:rsidRPr="00A200D9" w14:paraId="40115825" w14:textId="77777777" w:rsidTr="002774F0">
        <w:trPr>
          <w:trHeight w:val="483"/>
        </w:trPr>
        <w:tc>
          <w:tcPr>
            <w:tcW w:w="3681" w:type="dxa"/>
            <w:shd w:val="clear" w:color="auto" w:fill="EEECE1" w:themeFill="background2"/>
            <w:vAlign w:val="center"/>
          </w:tcPr>
          <w:p w14:paraId="1812CEB0" w14:textId="07CABE06" w:rsidR="002774F0" w:rsidRPr="00A200D9" w:rsidRDefault="002774F0" w:rsidP="002774F0">
            <w:pPr>
              <w:jc w:val="both"/>
              <w:rPr>
                <w:rFonts w:asciiTheme="minorHAnsi" w:hAnsiTheme="minorHAnsi"/>
              </w:rPr>
            </w:pPr>
            <w:r w:rsidRPr="00A200D9">
              <w:rPr>
                <w:rFonts w:asciiTheme="minorHAnsi" w:hAnsiTheme="minorHAnsi"/>
              </w:rPr>
              <w:t>Контакт особа:</w:t>
            </w:r>
          </w:p>
        </w:tc>
        <w:tc>
          <w:tcPr>
            <w:tcW w:w="5972" w:type="dxa"/>
            <w:vAlign w:val="center"/>
          </w:tcPr>
          <w:p w14:paraId="248FEA04" w14:textId="77777777" w:rsidR="002774F0" w:rsidRPr="00A200D9" w:rsidRDefault="002774F0" w:rsidP="002774F0">
            <w:pPr>
              <w:jc w:val="both"/>
              <w:rPr>
                <w:rFonts w:asciiTheme="minorHAnsi" w:hAnsiTheme="minorHAnsi"/>
              </w:rPr>
            </w:pPr>
          </w:p>
        </w:tc>
      </w:tr>
      <w:tr w:rsidR="00A200D9" w:rsidRPr="00A200D9" w14:paraId="75E4D933" w14:textId="77777777" w:rsidTr="002774F0">
        <w:trPr>
          <w:trHeight w:val="483"/>
        </w:trPr>
        <w:tc>
          <w:tcPr>
            <w:tcW w:w="3681" w:type="dxa"/>
            <w:shd w:val="clear" w:color="auto" w:fill="EEECE1" w:themeFill="background2"/>
            <w:vAlign w:val="center"/>
          </w:tcPr>
          <w:p w14:paraId="340B76EA" w14:textId="313DC7C1" w:rsidR="005908A9" w:rsidRPr="00A200D9" w:rsidRDefault="005908A9" w:rsidP="002774F0">
            <w:pPr>
              <w:jc w:val="both"/>
              <w:rPr>
                <w:rFonts w:asciiTheme="minorHAnsi" w:hAnsiTheme="minorHAnsi"/>
              </w:rPr>
            </w:pPr>
            <w:r w:rsidRPr="00A200D9">
              <w:rPr>
                <w:rFonts w:asciiTheme="minorHAnsi" w:hAnsiTheme="minorHAnsi"/>
              </w:rPr>
              <w:t xml:space="preserve">Датум: </w:t>
            </w:r>
          </w:p>
        </w:tc>
        <w:tc>
          <w:tcPr>
            <w:tcW w:w="5972" w:type="dxa"/>
            <w:vAlign w:val="center"/>
          </w:tcPr>
          <w:p w14:paraId="36DDCBEB" w14:textId="77777777" w:rsidR="005908A9" w:rsidRPr="00A200D9" w:rsidRDefault="005908A9" w:rsidP="002774F0">
            <w:pPr>
              <w:jc w:val="both"/>
              <w:rPr>
                <w:rFonts w:asciiTheme="minorHAnsi" w:hAnsiTheme="minorHAnsi"/>
              </w:rPr>
            </w:pPr>
          </w:p>
        </w:tc>
      </w:tr>
      <w:tr w:rsidR="00A200D9" w:rsidRPr="00A200D9" w14:paraId="2B3F8B3C" w14:textId="77777777" w:rsidTr="002774F0">
        <w:tc>
          <w:tcPr>
            <w:tcW w:w="3681" w:type="dxa"/>
            <w:shd w:val="clear" w:color="auto" w:fill="EEECE1" w:themeFill="background2"/>
            <w:vAlign w:val="center"/>
          </w:tcPr>
          <w:p w14:paraId="4ECAC001" w14:textId="7AA1F2EE" w:rsidR="002774F0" w:rsidRPr="00A200D9" w:rsidRDefault="002774F0" w:rsidP="002774F0">
            <w:pPr>
              <w:jc w:val="both"/>
              <w:rPr>
                <w:rFonts w:asciiTheme="minorHAnsi" w:hAnsiTheme="minorHAnsi"/>
              </w:rPr>
            </w:pPr>
            <w:r w:rsidRPr="00A200D9">
              <w:rPr>
                <w:rFonts w:asciiTheme="minorHAnsi" w:hAnsiTheme="minorHAnsi"/>
              </w:rPr>
              <w:t>Назив документа на који упућујете предлоге и сугестије:</w:t>
            </w:r>
          </w:p>
        </w:tc>
        <w:tc>
          <w:tcPr>
            <w:tcW w:w="5972" w:type="dxa"/>
            <w:vAlign w:val="center"/>
          </w:tcPr>
          <w:p w14:paraId="5334CA3E" w14:textId="414B239C" w:rsidR="002774F0" w:rsidRPr="00A200D9" w:rsidRDefault="002774F0" w:rsidP="002774F0">
            <w:pPr>
              <w:jc w:val="both"/>
              <w:rPr>
                <w:rFonts w:asciiTheme="minorHAnsi" w:hAnsiTheme="minorHAnsi"/>
              </w:rPr>
            </w:pPr>
            <w:r w:rsidRPr="00A200D9">
              <w:rPr>
                <w:rFonts w:asciiTheme="minorHAnsi" w:hAnsiTheme="minorHAnsi"/>
              </w:rPr>
              <w:t>Предлог Заједничке Стратегије одрживог туризма за прекогранично подручје Елин Пелин и Лесковац за период од 2021. до 2026. године (у даљем тексту Заједничка Стратегија).</w:t>
            </w:r>
          </w:p>
        </w:tc>
      </w:tr>
    </w:tbl>
    <w:p w14:paraId="3833B2DC" w14:textId="32616FEC" w:rsidR="00F962FA" w:rsidRPr="00A200D9" w:rsidRDefault="00F962FA" w:rsidP="00485699">
      <w:pPr>
        <w:jc w:val="both"/>
        <w:rPr>
          <w:rFonts w:asciiTheme="minorHAnsi" w:hAnsiTheme="minorHAnsi"/>
        </w:rPr>
      </w:pPr>
    </w:p>
    <w:p w14:paraId="675EFD53" w14:textId="0C209918" w:rsidR="002774F0" w:rsidRPr="00A200D9" w:rsidRDefault="002774F0" w:rsidP="002774F0">
      <w:pPr>
        <w:jc w:val="both"/>
        <w:rPr>
          <w:rFonts w:asciiTheme="minorHAnsi" w:hAnsiTheme="minorHAnsi"/>
        </w:rPr>
      </w:pPr>
      <w:r w:rsidRPr="00A200D9">
        <w:rPr>
          <w:rFonts w:asciiTheme="minorHAnsi" w:hAnsiTheme="minorHAnsi"/>
        </w:rPr>
        <w:t xml:space="preserve">1. Општи коментари у односу на </w:t>
      </w:r>
      <w:r w:rsidR="00E83A23" w:rsidRPr="00A200D9">
        <w:rPr>
          <w:rFonts w:asciiTheme="minorHAnsi" w:hAnsiTheme="minorHAnsi"/>
        </w:rPr>
        <w:t>п</w:t>
      </w:r>
      <w:r w:rsidRPr="00A200D9">
        <w:rPr>
          <w:rFonts w:asciiTheme="minorHAnsi" w:hAnsiTheme="minorHAnsi"/>
        </w:rPr>
        <w:t xml:space="preserve">редлог Заједничке </w:t>
      </w:r>
      <w:r w:rsidR="00E83A23" w:rsidRPr="00A200D9">
        <w:rPr>
          <w:rFonts w:asciiTheme="minorHAnsi" w:hAnsiTheme="minorHAnsi"/>
        </w:rPr>
        <w:t>С</w:t>
      </w:r>
      <w:r w:rsidRPr="00A200D9">
        <w:rPr>
          <w:rFonts w:asciiTheme="minorHAnsi" w:hAnsiTheme="minorHAnsi"/>
        </w:rPr>
        <w:t>тратегије као</w:t>
      </w:r>
      <w:r w:rsidR="00E83A23" w:rsidRPr="00A200D9">
        <w:rPr>
          <w:rFonts w:asciiTheme="minorHAnsi" w:hAnsiTheme="minorHAnsi"/>
        </w:rPr>
        <w:t xml:space="preserve"> </w:t>
      </w:r>
      <w:r w:rsidRPr="00A200D9">
        <w:rPr>
          <w:rFonts w:asciiTheme="minorHAnsi" w:hAnsiTheme="minorHAnsi"/>
        </w:rPr>
        <w:t>целине</w:t>
      </w:r>
    </w:p>
    <w:p w14:paraId="01BBFBCE" w14:textId="51B5B390" w:rsidR="002774F0" w:rsidRPr="00A200D9" w:rsidRDefault="002774F0" w:rsidP="002774F0">
      <w:pPr>
        <w:jc w:val="both"/>
        <w:rPr>
          <w:rFonts w:asciiTheme="minorHAnsi" w:hAnsiTheme="minorHAnsi"/>
        </w:rPr>
      </w:pPr>
    </w:p>
    <w:tbl>
      <w:tblPr>
        <w:tblStyle w:val="TableGrid"/>
        <w:tblW w:w="0" w:type="auto"/>
        <w:tblLook w:val="04A0" w:firstRow="1" w:lastRow="0" w:firstColumn="1" w:lastColumn="0" w:noHBand="0" w:noVBand="1"/>
      </w:tblPr>
      <w:tblGrid>
        <w:gridCol w:w="4826"/>
        <w:gridCol w:w="4827"/>
      </w:tblGrid>
      <w:tr w:rsidR="00A200D9" w:rsidRPr="00A200D9" w14:paraId="07EFEB86" w14:textId="77777777" w:rsidTr="002774F0">
        <w:tc>
          <w:tcPr>
            <w:tcW w:w="4826" w:type="dxa"/>
          </w:tcPr>
          <w:p w14:paraId="438E65E6" w14:textId="677D5712" w:rsidR="002774F0" w:rsidRPr="00A200D9" w:rsidRDefault="002774F0" w:rsidP="00E83A23">
            <w:pPr>
              <w:jc w:val="center"/>
              <w:rPr>
                <w:rFonts w:asciiTheme="minorHAnsi" w:hAnsiTheme="minorHAnsi"/>
              </w:rPr>
            </w:pPr>
            <w:r w:rsidRPr="00A200D9">
              <w:rPr>
                <w:rFonts w:asciiTheme="minorHAnsi" w:hAnsiTheme="minorHAnsi"/>
              </w:rPr>
              <w:t>Коментар (Примедба/Предлог/Сугестија)</w:t>
            </w:r>
          </w:p>
        </w:tc>
        <w:tc>
          <w:tcPr>
            <w:tcW w:w="4827" w:type="dxa"/>
          </w:tcPr>
          <w:p w14:paraId="48E8040B" w14:textId="0883B8E6" w:rsidR="002774F0" w:rsidRPr="00A200D9" w:rsidRDefault="002774F0" w:rsidP="00E83A23">
            <w:pPr>
              <w:jc w:val="center"/>
              <w:rPr>
                <w:rFonts w:asciiTheme="minorHAnsi" w:hAnsiTheme="minorHAnsi"/>
              </w:rPr>
            </w:pPr>
            <w:r w:rsidRPr="00A200D9">
              <w:rPr>
                <w:rFonts w:asciiTheme="minorHAnsi" w:hAnsiTheme="minorHAnsi"/>
              </w:rPr>
              <w:t>Образложење коментара</w:t>
            </w:r>
          </w:p>
        </w:tc>
      </w:tr>
      <w:tr w:rsidR="002774F0" w:rsidRPr="00A200D9" w14:paraId="158724E0" w14:textId="77777777" w:rsidTr="00E83A23">
        <w:trPr>
          <w:trHeight w:val="3767"/>
        </w:trPr>
        <w:tc>
          <w:tcPr>
            <w:tcW w:w="4826" w:type="dxa"/>
          </w:tcPr>
          <w:p w14:paraId="3A16755D" w14:textId="77777777" w:rsidR="002774F0" w:rsidRPr="00A200D9" w:rsidRDefault="002774F0" w:rsidP="002774F0">
            <w:pPr>
              <w:jc w:val="both"/>
              <w:rPr>
                <w:rFonts w:asciiTheme="minorHAnsi" w:hAnsiTheme="minorHAnsi"/>
              </w:rPr>
            </w:pPr>
          </w:p>
          <w:p w14:paraId="68962F59" w14:textId="77777777" w:rsidR="005908A9" w:rsidRPr="00A200D9" w:rsidRDefault="005908A9" w:rsidP="002774F0">
            <w:pPr>
              <w:jc w:val="both"/>
              <w:rPr>
                <w:rFonts w:asciiTheme="minorHAnsi" w:hAnsiTheme="minorHAnsi"/>
              </w:rPr>
            </w:pPr>
          </w:p>
          <w:p w14:paraId="67ECEE4A" w14:textId="77777777" w:rsidR="005908A9" w:rsidRPr="00A200D9" w:rsidRDefault="005908A9" w:rsidP="002774F0">
            <w:pPr>
              <w:jc w:val="both"/>
              <w:rPr>
                <w:rFonts w:asciiTheme="minorHAnsi" w:hAnsiTheme="minorHAnsi"/>
              </w:rPr>
            </w:pPr>
          </w:p>
          <w:p w14:paraId="1B706841" w14:textId="77777777" w:rsidR="005908A9" w:rsidRPr="00A200D9" w:rsidRDefault="005908A9" w:rsidP="002774F0">
            <w:pPr>
              <w:jc w:val="both"/>
              <w:rPr>
                <w:rFonts w:asciiTheme="minorHAnsi" w:hAnsiTheme="minorHAnsi"/>
              </w:rPr>
            </w:pPr>
          </w:p>
          <w:p w14:paraId="6A769174" w14:textId="77777777" w:rsidR="005908A9" w:rsidRPr="00A200D9" w:rsidRDefault="005908A9" w:rsidP="002774F0">
            <w:pPr>
              <w:jc w:val="both"/>
              <w:rPr>
                <w:rFonts w:asciiTheme="minorHAnsi" w:hAnsiTheme="minorHAnsi"/>
              </w:rPr>
            </w:pPr>
          </w:p>
          <w:p w14:paraId="41C12F19" w14:textId="77777777" w:rsidR="005908A9" w:rsidRPr="00A200D9" w:rsidRDefault="005908A9" w:rsidP="002774F0">
            <w:pPr>
              <w:jc w:val="both"/>
              <w:rPr>
                <w:rFonts w:asciiTheme="minorHAnsi" w:hAnsiTheme="minorHAnsi"/>
              </w:rPr>
            </w:pPr>
          </w:p>
          <w:p w14:paraId="3587ACAB" w14:textId="77777777" w:rsidR="005908A9" w:rsidRPr="00A200D9" w:rsidRDefault="005908A9" w:rsidP="002774F0">
            <w:pPr>
              <w:jc w:val="both"/>
              <w:rPr>
                <w:rFonts w:asciiTheme="minorHAnsi" w:hAnsiTheme="minorHAnsi"/>
              </w:rPr>
            </w:pPr>
          </w:p>
          <w:p w14:paraId="345BA7C3" w14:textId="77777777" w:rsidR="005908A9" w:rsidRPr="00A200D9" w:rsidRDefault="005908A9" w:rsidP="002774F0">
            <w:pPr>
              <w:jc w:val="both"/>
              <w:rPr>
                <w:rFonts w:asciiTheme="minorHAnsi" w:hAnsiTheme="minorHAnsi"/>
              </w:rPr>
            </w:pPr>
          </w:p>
          <w:p w14:paraId="18034662" w14:textId="77777777" w:rsidR="005908A9" w:rsidRPr="00A200D9" w:rsidRDefault="005908A9" w:rsidP="002774F0">
            <w:pPr>
              <w:jc w:val="both"/>
              <w:rPr>
                <w:rFonts w:asciiTheme="minorHAnsi" w:hAnsiTheme="minorHAnsi"/>
              </w:rPr>
            </w:pPr>
          </w:p>
          <w:p w14:paraId="08500BC3" w14:textId="77777777" w:rsidR="005908A9" w:rsidRPr="00A200D9" w:rsidRDefault="005908A9" w:rsidP="002774F0">
            <w:pPr>
              <w:jc w:val="both"/>
              <w:rPr>
                <w:rFonts w:asciiTheme="minorHAnsi" w:hAnsiTheme="minorHAnsi"/>
              </w:rPr>
            </w:pPr>
          </w:p>
          <w:p w14:paraId="08197FAB" w14:textId="77777777" w:rsidR="005908A9" w:rsidRPr="00A200D9" w:rsidRDefault="005908A9" w:rsidP="002774F0">
            <w:pPr>
              <w:jc w:val="both"/>
              <w:rPr>
                <w:rFonts w:asciiTheme="minorHAnsi" w:hAnsiTheme="minorHAnsi"/>
              </w:rPr>
            </w:pPr>
          </w:p>
          <w:p w14:paraId="1840B337" w14:textId="77777777" w:rsidR="005908A9" w:rsidRPr="00A200D9" w:rsidRDefault="005908A9" w:rsidP="002774F0">
            <w:pPr>
              <w:jc w:val="both"/>
              <w:rPr>
                <w:rFonts w:asciiTheme="minorHAnsi" w:hAnsiTheme="minorHAnsi"/>
              </w:rPr>
            </w:pPr>
          </w:p>
          <w:p w14:paraId="6C4AB174" w14:textId="77777777" w:rsidR="005908A9" w:rsidRPr="00A200D9" w:rsidRDefault="005908A9" w:rsidP="002774F0">
            <w:pPr>
              <w:jc w:val="both"/>
              <w:rPr>
                <w:rFonts w:asciiTheme="minorHAnsi" w:hAnsiTheme="minorHAnsi"/>
              </w:rPr>
            </w:pPr>
          </w:p>
          <w:p w14:paraId="30EAC156" w14:textId="77777777" w:rsidR="005908A9" w:rsidRPr="00A200D9" w:rsidRDefault="005908A9" w:rsidP="002774F0">
            <w:pPr>
              <w:jc w:val="both"/>
              <w:rPr>
                <w:rFonts w:asciiTheme="minorHAnsi" w:hAnsiTheme="minorHAnsi"/>
              </w:rPr>
            </w:pPr>
          </w:p>
          <w:p w14:paraId="7BF5D86E" w14:textId="77777777" w:rsidR="005908A9" w:rsidRPr="00A200D9" w:rsidRDefault="005908A9" w:rsidP="002774F0">
            <w:pPr>
              <w:jc w:val="both"/>
              <w:rPr>
                <w:rFonts w:asciiTheme="minorHAnsi" w:hAnsiTheme="minorHAnsi"/>
              </w:rPr>
            </w:pPr>
          </w:p>
          <w:p w14:paraId="4F233E49" w14:textId="77777777" w:rsidR="005908A9" w:rsidRPr="00A200D9" w:rsidRDefault="005908A9" w:rsidP="002774F0">
            <w:pPr>
              <w:jc w:val="both"/>
              <w:rPr>
                <w:rFonts w:asciiTheme="minorHAnsi" w:hAnsiTheme="minorHAnsi"/>
              </w:rPr>
            </w:pPr>
          </w:p>
          <w:p w14:paraId="6651B264" w14:textId="77777777" w:rsidR="005908A9" w:rsidRPr="00A200D9" w:rsidRDefault="005908A9" w:rsidP="002774F0">
            <w:pPr>
              <w:jc w:val="both"/>
              <w:rPr>
                <w:rFonts w:asciiTheme="minorHAnsi" w:hAnsiTheme="minorHAnsi"/>
              </w:rPr>
            </w:pPr>
          </w:p>
          <w:p w14:paraId="0D378421" w14:textId="77777777" w:rsidR="005908A9" w:rsidRPr="00A200D9" w:rsidRDefault="005908A9" w:rsidP="002774F0">
            <w:pPr>
              <w:jc w:val="both"/>
              <w:rPr>
                <w:rFonts w:asciiTheme="minorHAnsi" w:hAnsiTheme="minorHAnsi"/>
              </w:rPr>
            </w:pPr>
          </w:p>
          <w:p w14:paraId="68A2D54E" w14:textId="77777777" w:rsidR="005908A9" w:rsidRPr="00A200D9" w:rsidRDefault="005908A9" w:rsidP="002774F0">
            <w:pPr>
              <w:jc w:val="both"/>
              <w:rPr>
                <w:rFonts w:asciiTheme="minorHAnsi" w:hAnsiTheme="minorHAnsi"/>
              </w:rPr>
            </w:pPr>
          </w:p>
          <w:p w14:paraId="0DAF0E3C" w14:textId="390F2E4D" w:rsidR="005908A9" w:rsidRPr="00A200D9" w:rsidRDefault="005908A9" w:rsidP="002774F0">
            <w:pPr>
              <w:jc w:val="both"/>
              <w:rPr>
                <w:rFonts w:asciiTheme="minorHAnsi" w:hAnsiTheme="minorHAnsi"/>
              </w:rPr>
            </w:pPr>
          </w:p>
          <w:p w14:paraId="167017AE" w14:textId="654925F5" w:rsidR="001831E4" w:rsidRPr="00A200D9" w:rsidRDefault="001831E4" w:rsidP="002774F0">
            <w:pPr>
              <w:jc w:val="both"/>
              <w:rPr>
                <w:rFonts w:asciiTheme="minorHAnsi" w:hAnsiTheme="minorHAnsi"/>
              </w:rPr>
            </w:pPr>
          </w:p>
          <w:p w14:paraId="4242073D" w14:textId="7A1C83D3" w:rsidR="001831E4" w:rsidRPr="00A200D9" w:rsidRDefault="001831E4" w:rsidP="002774F0">
            <w:pPr>
              <w:jc w:val="both"/>
              <w:rPr>
                <w:rFonts w:asciiTheme="minorHAnsi" w:hAnsiTheme="minorHAnsi"/>
              </w:rPr>
            </w:pPr>
          </w:p>
          <w:p w14:paraId="32FA3F99" w14:textId="4566937E" w:rsidR="001831E4" w:rsidRPr="00A200D9" w:rsidRDefault="001831E4" w:rsidP="002774F0">
            <w:pPr>
              <w:jc w:val="both"/>
              <w:rPr>
                <w:rFonts w:asciiTheme="minorHAnsi" w:hAnsiTheme="minorHAnsi"/>
              </w:rPr>
            </w:pPr>
          </w:p>
          <w:p w14:paraId="0B352A7C" w14:textId="11AB8522" w:rsidR="001831E4" w:rsidRPr="00A200D9" w:rsidRDefault="001831E4" w:rsidP="002774F0">
            <w:pPr>
              <w:jc w:val="both"/>
              <w:rPr>
                <w:rFonts w:asciiTheme="minorHAnsi" w:hAnsiTheme="minorHAnsi"/>
              </w:rPr>
            </w:pPr>
          </w:p>
          <w:p w14:paraId="7C1F11A9" w14:textId="77777777" w:rsidR="001831E4" w:rsidRPr="00A200D9" w:rsidRDefault="001831E4" w:rsidP="002774F0">
            <w:pPr>
              <w:jc w:val="both"/>
              <w:rPr>
                <w:rFonts w:asciiTheme="minorHAnsi" w:hAnsiTheme="minorHAnsi"/>
              </w:rPr>
            </w:pPr>
          </w:p>
          <w:p w14:paraId="165A4D60" w14:textId="77777777" w:rsidR="005908A9" w:rsidRPr="00A200D9" w:rsidRDefault="005908A9" w:rsidP="002774F0">
            <w:pPr>
              <w:jc w:val="both"/>
              <w:rPr>
                <w:rFonts w:asciiTheme="minorHAnsi" w:hAnsiTheme="minorHAnsi"/>
              </w:rPr>
            </w:pPr>
          </w:p>
          <w:p w14:paraId="23EC21C2" w14:textId="77777777" w:rsidR="005908A9" w:rsidRPr="00A200D9" w:rsidRDefault="005908A9" w:rsidP="002774F0">
            <w:pPr>
              <w:jc w:val="both"/>
              <w:rPr>
                <w:rFonts w:asciiTheme="minorHAnsi" w:hAnsiTheme="minorHAnsi"/>
              </w:rPr>
            </w:pPr>
          </w:p>
          <w:p w14:paraId="5627E7C0" w14:textId="77777777" w:rsidR="005908A9" w:rsidRPr="00A200D9" w:rsidRDefault="005908A9" w:rsidP="002774F0">
            <w:pPr>
              <w:jc w:val="both"/>
              <w:rPr>
                <w:rFonts w:asciiTheme="minorHAnsi" w:hAnsiTheme="minorHAnsi"/>
              </w:rPr>
            </w:pPr>
          </w:p>
          <w:p w14:paraId="1A347A9C" w14:textId="77777777" w:rsidR="005908A9" w:rsidRPr="00A200D9" w:rsidRDefault="005908A9" w:rsidP="002774F0">
            <w:pPr>
              <w:jc w:val="both"/>
              <w:rPr>
                <w:rFonts w:asciiTheme="minorHAnsi" w:hAnsiTheme="minorHAnsi"/>
              </w:rPr>
            </w:pPr>
          </w:p>
          <w:p w14:paraId="3EE04830" w14:textId="53F28711" w:rsidR="005908A9" w:rsidRPr="00A200D9" w:rsidRDefault="005908A9" w:rsidP="002774F0">
            <w:pPr>
              <w:jc w:val="both"/>
              <w:rPr>
                <w:rFonts w:asciiTheme="minorHAnsi" w:hAnsiTheme="minorHAnsi"/>
              </w:rPr>
            </w:pPr>
          </w:p>
        </w:tc>
        <w:tc>
          <w:tcPr>
            <w:tcW w:w="4827" w:type="dxa"/>
          </w:tcPr>
          <w:p w14:paraId="3D3E2E68" w14:textId="77777777" w:rsidR="002774F0" w:rsidRPr="00A200D9" w:rsidRDefault="002774F0" w:rsidP="002774F0">
            <w:pPr>
              <w:jc w:val="both"/>
              <w:rPr>
                <w:rFonts w:asciiTheme="minorHAnsi" w:hAnsiTheme="minorHAnsi"/>
              </w:rPr>
            </w:pPr>
          </w:p>
        </w:tc>
      </w:tr>
    </w:tbl>
    <w:p w14:paraId="42B66BDC" w14:textId="77777777" w:rsidR="002774F0" w:rsidRPr="00A200D9" w:rsidRDefault="002774F0" w:rsidP="002774F0">
      <w:pPr>
        <w:jc w:val="both"/>
        <w:rPr>
          <w:rFonts w:asciiTheme="minorHAnsi" w:hAnsiTheme="minorHAnsi"/>
        </w:rPr>
      </w:pPr>
    </w:p>
    <w:p w14:paraId="0AF1310F" w14:textId="7ACA6C4E" w:rsidR="00F962FA" w:rsidRPr="00A200D9" w:rsidRDefault="002774F0" w:rsidP="002774F0">
      <w:pPr>
        <w:jc w:val="both"/>
        <w:rPr>
          <w:rFonts w:asciiTheme="minorHAnsi" w:hAnsiTheme="minorHAnsi"/>
        </w:rPr>
      </w:pPr>
      <w:r w:rsidRPr="00A200D9">
        <w:rPr>
          <w:rFonts w:asciiTheme="minorHAnsi" w:hAnsiTheme="minorHAnsi"/>
        </w:rPr>
        <w:lastRenderedPageBreak/>
        <w:t xml:space="preserve">2. </w:t>
      </w:r>
      <w:r w:rsidR="00E83A23" w:rsidRPr="00A200D9">
        <w:rPr>
          <w:rFonts w:asciiTheme="minorHAnsi" w:hAnsiTheme="minorHAnsi"/>
        </w:rPr>
        <w:t>Конкретни</w:t>
      </w:r>
      <w:r w:rsidRPr="00A200D9">
        <w:rPr>
          <w:rFonts w:asciiTheme="minorHAnsi" w:hAnsiTheme="minorHAnsi"/>
        </w:rPr>
        <w:t xml:space="preserve"> </w:t>
      </w:r>
      <w:r w:rsidR="00E83A23" w:rsidRPr="00A200D9">
        <w:rPr>
          <w:rFonts w:asciiTheme="minorHAnsi" w:hAnsiTheme="minorHAnsi"/>
        </w:rPr>
        <w:t>коментари у односу на поједина поглавља предлога Заједничке Стратегије</w:t>
      </w:r>
    </w:p>
    <w:p w14:paraId="4D1971BD" w14:textId="599DD6EE" w:rsidR="00E83A23" w:rsidRPr="00A200D9" w:rsidRDefault="00E83A23" w:rsidP="00485699">
      <w:pPr>
        <w:jc w:val="both"/>
        <w:rPr>
          <w:rFonts w:asciiTheme="minorHAnsi" w:hAnsiTheme="minorHAnsi"/>
        </w:rPr>
      </w:pPr>
    </w:p>
    <w:tbl>
      <w:tblPr>
        <w:tblStyle w:val="TableGrid"/>
        <w:tblW w:w="0" w:type="auto"/>
        <w:tblLook w:val="04A0" w:firstRow="1" w:lastRow="0" w:firstColumn="1" w:lastColumn="0" w:noHBand="0" w:noVBand="1"/>
      </w:tblPr>
      <w:tblGrid>
        <w:gridCol w:w="447"/>
        <w:gridCol w:w="2413"/>
        <w:gridCol w:w="1557"/>
        <w:gridCol w:w="2666"/>
        <w:gridCol w:w="2570"/>
      </w:tblGrid>
      <w:tr w:rsidR="00A200D9" w:rsidRPr="00A200D9" w14:paraId="585C7611" w14:textId="77777777" w:rsidTr="001831E4">
        <w:trPr>
          <w:tblHeader/>
        </w:trPr>
        <w:tc>
          <w:tcPr>
            <w:tcW w:w="447" w:type="dxa"/>
            <w:vAlign w:val="center"/>
          </w:tcPr>
          <w:p w14:paraId="1B21311D" w14:textId="05D668EF" w:rsidR="005908A9" w:rsidRPr="00A200D9" w:rsidRDefault="005908A9" w:rsidP="001831E4">
            <w:pPr>
              <w:jc w:val="center"/>
              <w:rPr>
                <w:rFonts w:asciiTheme="minorHAnsi" w:hAnsiTheme="minorHAnsi"/>
              </w:rPr>
            </w:pPr>
            <w:r w:rsidRPr="00A200D9">
              <w:rPr>
                <w:rFonts w:asciiTheme="minorHAnsi" w:hAnsiTheme="minorHAnsi"/>
              </w:rPr>
              <w:t>№</w:t>
            </w:r>
          </w:p>
        </w:tc>
        <w:tc>
          <w:tcPr>
            <w:tcW w:w="2413" w:type="dxa"/>
            <w:vAlign w:val="center"/>
          </w:tcPr>
          <w:p w14:paraId="29A22F05" w14:textId="77777777" w:rsidR="005908A9" w:rsidRPr="00A200D9" w:rsidRDefault="005908A9" w:rsidP="005908A9">
            <w:pPr>
              <w:jc w:val="center"/>
              <w:rPr>
                <w:rFonts w:asciiTheme="minorHAnsi" w:hAnsiTheme="minorHAnsi"/>
              </w:rPr>
            </w:pPr>
            <w:r w:rsidRPr="00A200D9">
              <w:rPr>
                <w:rFonts w:asciiTheme="minorHAnsi" w:hAnsiTheme="minorHAnsi"/>
              </w:rPr>
              <w:t xml:space="preserve">Поглавље </w:t>
            </w:r>
          </w:p>
          <w:p w14:paraId="2C281BC0" w14:textId="6A506792" w:rsidR="005908A9" w:rsidRPr="00A200D9" w:rsidRDefault="005908A9" w:rsidP="005908A9">
            <w:pPr>
              <w:jc w:val="center"/>
              <w:rPr>
                <w:rFonts w:asciiTheme="minorHAnsi" w:hAnsiTheme="minorHAnsi"/>
              </w:rPr>
            </w:pPr>
            <w:r w:rsidRPr="00A200D9">
              <w:rPr>
                <w:rFonts w:asciiTheme="minorHAnsi" w:hAnsiTheme="minorHAnsi"/>
              </w:rPr>
              <w:t>Заједничке Стратегије</w:t>
            </w:r>
          </w:p>
        </w:tc>
        <w:tc>
          <w:tcPr>
            <w:tcW w:w="1557" w:type="dxa"/>
            <w:vAlign w:val="center"/>
          </w:tcPr>
          <w:p w14:paraId="49D03326" w14:textId="2C49C50E" w:rsidR="005908A9" w:rsidRPr="00A200D9" w:rsidRDefault="005908A9" w:rsidP="005908A9">
            <w:pPr>
              <w:jc w:val="center"/>
              <w:rPr>
                <w:rFonts w:asciiTheme="minorHAnsi" w:hAnsiTheme="minorHAnsi"/>
              </w:rPr>
            </w:pPr>
            <w:r w:rsidRPr="00A200D9">
              <w:rPr>
                <w:rFonts w:asciiTheme="minorHAnsi" w:hAnsiTheme="minorHAnsi"/>
              </w:rPr>
              <w:t>Страна у документу</w:t>
            </w:r>
          </w:p>
        </w:tc>
        <w:tc>
          <w:tcPr>
            <w:tcW w:w="2666" w:type="dxa"/>
            <w:vAlign w:val="center"/>
          </w:tcPr>
          <w:p w14:paraId="7188DE31" w14:textId="77777777" w:rsidR="005908A9" w:rsidRPr="00A200D9" w:rsidRDefault="005908A9" w:rsidP="005908A9">
            <w:pPr>
              <w:jc w:val="center"/>
            </w:pPr>
            <w:r w:rsidRPr="00A200D9">
              <w:t xml:space="preserve">Коментар </w:t>
            </w:r>
          </w:p>
          <w:p w14:paraId="19BD6B12" w14:textId="4DF2AAA2" w:rsidR="005908A9" w:rsidRPr="00A200D9" w:rsidRDefault="005908A9" w:rsidP="005908A9">
            <w:pPr>
              <w:jc w:val="center"/>
              <w:rPr>
                <w:rFonts w:asciiTheme="minorHAnsi" w:hAnsiTheme="minorHAnsi"/>
              </w:rPr>
            </w:pPr>
            <w:r w:rsidRPr="00A200D9">
              <w:t>(Примедба/ Предлог/ Сугестија)</w:t>
            </w:r>
          </w:p>
        </w:tc>
        <w:tc>
          <w:tcPr>
            <w:tcW w:w="2570" w:type="dxa"/>
            <w:vAlign w:val="center"/>
          </w:tcPr>
          <w:p w14:paraId="6365EDB0" w14:textId="0C822B12" w:rsidR="005908A9" w:rsidRPr="00A200D9" w:rsidRDefault="005908A9" w:rsidP="005908A9">
            <w:pPr>
              <w:jc w:val="center"/>
              <w:rPr>
                <w:rFonts w:asciiTheme="minorHAnsi" w:hAnsiTheme="minorHAnsi"/>
              </w:rPr>
            </w:pPr>
            <w:r w:rsidRPr="00A200D9">
              <w:t>Образложење коментара</w:t>
            </w:r>
          </w:p>
        </w:tc>
      </w:tr>
      <w:tr w:rsidR="00A200D9" w:rsidRPr="00A200D9" w14:paraId="4D348EE2" w14:textId="77777777" w:rsidTr="001831E4">
        <w:tc>
          <w:tcPr>
            <w:tcW w:w="447" w:type="dxa"/>
            <w:vAlign w:val="center"/>
          </w:tcPr>
          <w:p w14:paraId="3B8AA4E4" w14:textId="44C1A492" w:rsidR="001831E4" w:rsidRPr="00A200D9" w:rsidRDefault="001831E4" w:rsidP="001831E4">
            <w:pPr>
              <w:jc w:val="center"/>
              <w:rPr>
                <w:rFonts w:asciiTheme="minorHAnsi" w:hAnsiTheme="minorHAnsi"/>
              </w:rPr>
            </w:pPr>
            <w:r w:rsidRPr="00A200D9">
              <w:t>1</w:t>
            </w:r>
          </w:p>
        </w:tc>
        <w:tc>
          <w:tcPr>
            <w:tcW w:w="2413" w:type="dxa"/>
            <w:vAlign w:val="center"/>
          </w:tcPr>
          <w:p w14:paraId="50E486E9" w14:textId="496928CD" w:rsidR="001831E4" w:rsidRPr="00A200D9" w:rsidRDefault="001831E4" w:rsidP="001831E4">
            <w:pPr>
              <w:jc w:val="both"/>
              <w:rPr>
                <w:rFonts w:asciiTheme="minorHAnsi" w:hAnsiTheme="minorHAnsi"/>
              </w:rPr>
            </w:pPr>
            <w:r w:rsidRPr="00A200D9">
              <w:rPr>
                <w:rFonts w:asciiTheme="minorHAnsi" w:hAnsiTheme="minorHAnsi"/>
              </w:rPr>
              <w:t>Акроними и Скраћенице</w:t>
            </w:r>
          </w:p>
        </w:tc>
        <w:tc>
          <w:tcPr>
            <w:tcW w:w="1557" w:type="dxa"/>
            <w:vAlign w:val="center"/>
          </w:tcPr>
          <w:p w14:paraId="6BB9920C" w14:textId="77777777" w:rsidR="001831E4" w:rsidRPr="00A200D9" w:rsidRDefault="001831E4" w:rsidP="001831E4">
            <w:pPr>
              <w:jc w:val="both"/>
              <w:rPr>
                <w:rFonts w:asciiTheme="minorHAnsi" w:hAnsiTheme="minorHAnsi"/>
              </w:rPr>
            </w:pPr>
          </w:p>
        </w:tc>
        <w:tc>
          <w:tcPr>
            <w:tcW w:w="2666" w:type="dxa"/>
            <w:vAlign w:val="center"/>
          </w:tcPr>
          <w:p w14:paraId="6A186871" w14:textId="53472740" w:rsidR="001831E4" w:rsidRPr="00A200D9" w:rsidRDefault="001831E4" w:rsidP="001831E4">
            <w:pPr>
              <w:jc w:val="both"/>
              <w:rPr>
                <w:rFonts w:asciiTheme="minorHAnsi" w:hAnsiTheme="minorHAnsi"/>
              </w:rPr>
            </w:pPr>
          </w:p>
        </w:tc>
        <w:tc>
          <w:tcPr>
            <w:tcW w:w="2570" w:type="dxa"/>
            <w:vAlign w:val="center"/>
          </w:tcPr>
          <w:p w14:paraId="456BA20C" w14:textId="77777777" w:rsidR="001831E4" w:rsidRPr="00A200D9" w:rsidRDefault="001831E4" w:rsidP="001831E4">
            <w:pPr>
              <w:jc w:val="both"/>
              <w:rPr>
                <w:rFonts w:asciiTheme="minorHAnsi" w:hAnsiTheme="minorHAnsi"/>
              </w:rPr>
            </w:pPr>
          </w:p>
        </w:tc>
      </w:tr>
      <w:tr w:rsidR="00A200D9" w:rsidRPr="00A200D9" w14:paraId="323557A8" w14:textId="77777777" w:rsidTr="001831E4">
        <w:tc>
          <w:tcPr>
            <w:tcW w:w="447" w:type="dxa"/>
            <w:vAlign w:val="center"/>
          </w:tcPr>
          <w:p w14:paraId="42918C16" w14:textId="6C2423CE" w:rsidR="001831E4" w:rsidRPr="00A200D9" w:rsidRDefault="001831E4" w:rsidP="001831E4">
            <w:pPr>
              <w:jc w:val="center"/>
              <w:rPr>
                <w:rFonts w:asciiTheme="minorHAnsi" w:hAnsiTheme="minorHAnsi"/>
              </w:rPr>
            </w:pPr>
            <w:r w:rsidRPr="00A200D9">
              <w:t>2</w:t>
            </w:r>
          </w:p>
        </w:tc>
        <w:tc>
          <w:tcPr>
            <w:tcW w:w="2413" w:type="dxa"/>
            <w:vAlign w:val="center"/>
          </w:tcPr>
          <w:p w14:paraId="64B7F41E" w14:textId="43709A87" w:rsidR="001831E4" w:rsidRPr="00A200D9" w:rsidRDefault="001831E4" w:rsidP="001831E4">
            <w:pPr>
              <w:jc w:val="both"/>
              <w:rPr>
                <w:rFonts w:asciiTheme="minorHAnsi" w:hAnsiTheme="minorHAnsi"/>
              </w:rPr>
            </w:pPr>
            <w:r w:rsidRPr="00A200D9">
              <w:rPr>
                <w:rFonts w:asciiTheme="minorHAnsi" w:hAnsiTheme="minorHAnsi"/>
              </w:rPr>
              <w:t>1. Увод</w:t>
            </w:r>
          </w:p>
        </w:tc>
        <w:tc>
          <w:tcPr>
            <w:tcW w:w="1557" w:type="dxa"/>
            <w:vAlign w:val="center"/>
          </w:tcPr>
          <w:p w14:paraId="704C21F8" w14:textId="77777777" w:rsidR="001831E4" w:rsidRPr="00A200D9" w:rsidRDefault="001831E4" w:rsidP="001831E4">
            <w:pPr>
              <w:jc w:val="both"/>
              <w:rPr>
                <w:rFonts w:asciiTheme="minorHAnsi" w:hAnsiTheme="minorHAnsi"/>
              </w:rPr>
            </w:pPr>
          </w:p>
          <w:p w14:paraId="221AA896" w14:textId="622CEB4F" w:rsidR="001831E4" w:rsidRPr="00A200D9" w:rsidRDefault="001831E4" w:rsidP="001831E4">
            <w:pPr>
              <w:jc w:val="both"/>
              <w:rPr>
                <w:rFonts w:asciiTheme="minorHAnsi" w:hAnsiTheme="minorHAnsi"/>
              </w:rPr>
            </w:pPr>
          </w:p>
        </w:tc>
        <w:tc>
          <w:tcPr>
            <w:tcW w:w="2666" w:type="dxa"/>
            <w:vAlign w:val="center"/>
          </w:tcPr>
          <w:p w14:paraId="001D11B9" w14:textId="4924C15B" w:rsidR="001831E4" w:rsidRPr="00A200D9" w:rsidRDefault="001831E4" w:rsidP="001831E4">
            <w:pPr>
              <w:jc w:val="both"/>
              <w:rPr>
                <w:rFonts w:asciiTheme="minorHAnsi" w:hAnsiTheme="minorHAnsi"/>
              </w:rPr>
            </w:pPr>
          </w:p>
        </w:tc>
        <w:tc>
          <w:tcPr>
            <w:tcW w:w="2570" w:type="dxa"/>
            <w:vAlign w:val="center"/>
          </w:tcPr>
          <w:p w14:paraId="763D8C1E" w14:textId="77777777" w:rsidR="001831E4" w:rsidRPr="00A200D9" w:rsidRDefault="001831E4" w:rsidP="001831E4">
            <w:pPr>
              <w:jc w:val="both"/>
              <w:rPr>
                <w:rFonts w:asciiTheme="minorHAnsi" w:hAnsiTheme="minorHAnsi"/>
              </w:rPr>
            </w:pPr>
          </w:p>
        </w:tc>
      </w:tr>
      <w:tr w:rsidR="00A200D9" w:rsidRPr="00A200D9" w14:paraId="3333C9BC" w14:textId="77777777" w:rsidTr="001831E4">
        <w:tc>
          <w:tcPr>
            <w:tcW w:w="447" w:type="dxa"/>
            <w:vAlign w:val="center"/>
          </w:tcPr>
          <w:p w14:paraId="70EDF79F" w14:textId="2E3DE72D" w:rsidR="001831E4" w:rsidRPr="00A200D9" w:rsidRDefault="001831E4" w:rsidP="001831E4">
            <w:pPr>
              <w:jc w:val="center"/>
              <w:rPr>
                <w:rFonts w:asciiTheme="minorHAnsi" w:hAnsiTheme="minorHAnsi"/>
              </w:rPr>
            </w:pPr>
            <w:r w:rsidRPr="00A200D9">
              <w:t>3</w:t>
            </w:r>
          </w:p>
        </w:tc>
        <w:tc>
          <w:tcPr>
            <w:tcW w:w="2413" w:type="dxa"/>
            <w:vAlign w:val="center"/>
          </w:tcPr>
          <w:p w14:paraId="744177E2" w14:textId="64CF03CA" w:rsidR="001831E4" w:rsidRPr="00A200D9" w:rsidRDefault="001831E4" w:rsidP="001831E4">
            <w:pPr>
              <w:jc w:val="both"/>
              <w:rPr>
                <w:rFonts w:asciiTheme="minorHAnsi" w:hAnsiTheme="minorHAnsi"/>
              </w:rPr>
            </w:pPr>
            <w:r w:rsidRPr="00A200D9">
              <w:rPr>
                <w:rFonts w:asciiTheme="minorHAnsi" w:hAnsiTheme="minorHAnsi"/>
              </w:rPr>
              <w:t>2. Методологија</w:t>
            </w:r>
          </w:p>
        </w:tc>
        <w:tc>
          <w:tcPr>
            <w:tcW w:w="1557" w:type="dxa"/>
            <w:vAlign w:val="center"/>
          </w:tcPr>
          <w:p w14:paraId="6AA56354" w14:textId="77777777" w:rsidR="001831E4" w:rsidRPr="00A200D9" w:rsidRDefault="001831E4" w:rsidP="001831E4">
            <w:pPr>
              <w:jc w:val="both"/>
              <w:rPr>
                <w:rFonts w:asciiTheme="minorHAnsi" w:hAnsiTheme="minorHAnsi"/>
              </w:rPr>
            </w:pPr>
          </w:p>
          <w:p w14:paraId="7ED94307" w14:textId="33C012FE" w:rsidR="001831E4" w:rsidRPr="00A200D9" w:rsidRDefault="001831E4" w:rsidP="001831E4">
            <w:pPr>
              <w:jc w:val="both"/>
              <w:rPr>
                <w:rFonts w:asciiTheme="minorHAnsi" w:hAnsiTheme="minorHAnsi"/>
              </w:rPr>
            </w:pPr>
          </w:p>
        </w:tc>
        <w:tc>
          <w:tcPr>
            <w:tcW w:w="2666" w:type="dxa"/>
            <w:vAlign w:val="center"/>
          </w:tcPr>
          <w:p w14:paraId="0EA11350" w14:textId="73C244E0" w:rsidR="001831E4" w:rsidRPr="00A200D9" w:rsidRDefault="001831E4" w:rsidP="001831E4">
            <w:pPr>
              <w:jc w:val="both"/>
              <w:rPr>
                <w:rFonts w:asciiTheme="minorHAnsi" w:hAnsiTheme="minorHAnsi"/>
              </w:rPr>
            </w:pPr>
          </w:p>
        </w:tc>
        <w:tc>
          <w:tcPr>
            <w:tcW w:w="2570" w:type="dxa"/>
            <w:vAlign w:val="center"/>
          </w:tcPr>
          <w:p w14:paraId="546EA16E" w14:textId="77777777" w:rsidR="001831E4" w:rsidRPr="00A200D9" w:rsidRDefault="001831E4" w:rsidP="001831E4">
            <w:pPr>
              <w:jc w:val="both"/>
              <w:rPr>
                <w:rFonts w:asciiTheme="minorHAnsi" w:hAnsiTheme="minorHAnsi"/>
              </w:rPr>
            </w:pPr>
          </w:p>
        </w:tc>
      </w:tr>
      <w:tr w:rsidR="00A200D9" w:rsidRPr="00A200D9" w14:paraId="39D1569C" w14:textId="77777777" w:rsidTr="001831E4">
        <w:tc>
          <w:tcPr>
            <w:tcW w:w="447" w:type="dxa"/>
            <w:vAlign w:val="center"/>
          </w:tcPr>
          <w:p w14:paraId="6921C577" w14:textId="3488BE61" w:rsidR="001831E4" w:rsidRPr="00A200D9" w:rsidRDefault="001831E4" w:rsidP="001831E4">
            <w:pPr>
              <w:jc w:val="center"/>
              <w:rPr>
                <w:rFonts w:asciiTheme="minorHAnsi" w:hAnsiTheme="minorHAnsi"/>
              </w:rPr>
            </w:pPr>
            <w:r w:rsidRPr="00A200D9">
              <w:t>4</w:t>
            </w:r>
          </w:p>
        </w:tc>
        <w:tc>
          <w:tcPr>
            <w:tcW w:w="2413" w:type="dxa"/>
            <w:vAlign w:val="center"/>
          </w:tcPr>
          <w:p w14:paraId="4FA14FCE" w14:textId="2EF466C1" w:rsidR="001831E4" w:rsidRPr="00A200D9" w:rsidRDefault="001831E4" w:rsidP="001831E4">
            <w:pPr>
              <w:jc w:val="both"/>
              <w:rPr>
                <w:rFonts w:asciiTheme="minorHAnsi" w:hAnsiTheme="minorHAnsi"/>
              </w:rPr>
            </w:pPr>
            <w:r w:rsidRPr="00A200D9">
              <w:rPr>
                <w:rFonts w:asciiTheme="minorHAnsi" w:hAnsiTheme="minorHAnsi"/>
              </w:rPr>
              <w:t>3. Одрживи туризам</w:t>
            </w:r>
          </w:p>
        </w:tc>
        <w:tc>
          <w:tcPr>
            <w:tcW w:w="1557" w:type="dxa"/>
            <w:vAlign w:val="center"/>
          </w:tcPr>
          <w:p w14:paraId="6D7C7922" w14:textId="77777777" w:rsidR="001831E4" w:rsidRPr="00A200D9" w:rsidRDefault="001831E4" w:rsidP="001831E4">
            <w:pPr>
              <w:jc w:val="both"/>
              <w:rPr>
                <w:rFonts w:asciiTheme="minorHAnsi" w:hAnsiTheme="minorHAnsi"/>
              </w:rPr>
            </w:pPr>
          </w:p>
          <w:p w14:paraId="7EDF41BD" w14:textId="65E06B2D" w:rsidR="001831E4" w:rsidRPr="00A200D9" w:rsidRDefault="001831E4" w:rsidP="001831E4">
            <w:pPr>
              <w:jc w:val="both"/>
              <w:rPr>
                <w:rFonts w:asciiTheme="minorHAnsi" w:hAnsiTheme="minorHAnsi"/>
              </w:rPr>
            </w:pPr>
          </w:p>
        </w:tc>
        <w:tc>
          <w:tcPr>
            <w:tcW w:w="2666" w:type="dxa"/>
            <w:vAlign w:val="center"/>
          </w:tcPr>
          <w:p w14:paraId="7A7F690D" w14:textId="6FED54E8" w:rsidR="001831E4" w:rsidRPr="00A200D9" w:rsidRDefault="001831E4" w:rsidP="001831E4">
            <w:pPr>
              <w:jc w:val="both"/>
              <w:rPr>
                <w:rFonts w:asciiTheme="minorHAnsi" w:hAnsiTheme="minorHAnsi"/>
              </w:rPr>
            </w:pPr>
          </w:p>
        </w:tc>
        <w:tc>
          <w:tcPr>
            <w:tcW w:w="2570" w:type="dxa"/>
            <w:vAlign w:val="center"/>
          </w:tcPr>
          <w:p w14:paraId="04EE020D" w14:textId="77777777" w:rsidR="001831E4" w:rsidRPr="00A200D9" w:rsidRDefault="001831E4" w:rsidP="001831E4">
            <w:pPr>
              <w:jc w:val="both"/>
              <w:rPr>
                <w:rFonts w:asciiTheme="minorHAnsi" w:hAnsiTheme="minorHAnsi"/>
              </w:rPr>
            </w:pPr>
          </w:p>
        </w:tc>
      </w:tr>
      <w:tr w:rsidR="00A200D9" w:rsidRPr="00A200D9" w14:paraId="4B7287D7" w14:textId="77777777" w:rsidTr="001831E4">
        <w:tc>
          <w:tcPr>
            <w:tcW w:w="447" w:type="dxa"/>
            <w:vAlign w:val="center"/>
          </w:tcPr>
          <w:p w14:paraId="038DC976" w14:textId="77A8F4D8" w:rsidR="001831E4" w:rsidRPr="00A200D9" w:rsidRDefault="001831E4" w:rsidP="001831E4">
            <w:pPr>
              <w:jc w:val="center"/>
              <w:rPr>
                <w:rFonts w:asciiTheme="minorHAnsi" w:hAnsiTheme="minorHAnsi"/>
              </w:rPr>
            </w:pPr>
            <w:r w:rsidRPr="00A200D9">
              <w:t>5</w:t>
            </w:r>
          </w:p>
        </w:tc>
        <w:tc>
          <w:tcPr>
            <w:tcW w:w="2413" w:type="dxa"/>
            <w:vAlign w:val="center"/>
          </w:tcPr>
          <w:p w14:paraId="7176586E" w14:textId="03D21528" w:rsidR="001831E4" w:rsidRPr="00A200D9" w:rsidRDefault="001831E4" w:rsidP="001831E4">
            <w:pPr>
              <w:jc w:val="both"/>
              <w:rPr>
                <w:rFonts w:asciiTheme="minorHAnsi" w:hAnsiTheme="minorHAnsi"/>
              </w:rPr>
            </w:pPr>
            <w:r w:rsidRPr="00A200D9">
              <w:rPr>
                <w:rFonts w:asciiTheme="minorHAnsi" w:hAnsiTheme="minorHAnsi"/>
              </w:rPr>
              <w:t>4. Ситуациона анализа</w:t>
            </w:r>
          </w:p>
        </w:tc>
        <w:tc>
          <w:tcPr>
            <w:tcW w:w="1557" w:type="dxa"/>
            <w:vAlign w:val="center"/>
          </w:tcPr>
          <w:p w14:paraId="408352B8" w14:textId="77777777" w:rsidR="001831E4" w:rsidRPr="00A200D9" w:rsidRDefault="001831E4" w:rsidP="001831E4">
            <w:pPr>
              <w:jc w:val="both"/>
              <w:rPr>
                <w:rFonts w:asciiTheme="minorHAnsi" w:hAnsiTheme="minorHAnsi"/>
              </w:rPr>
            </w:pPr>
          </w:p>
          <w:p w14:paraId="076DA806" w14:textId="5B3FFABF" w:rsidR="001831E4" w:rsidRPr="00A200D9" w:rsidRDefault="001831E4" w:rsidP="001831E4">
            <w:pPr>
              <w:jc w:val="both"/>
              <w:rPr>
                <w:rFonts w:asciiTheme="minorHAnsi" w:hAnsiTheme="minorHAnsi"/>
              </w:rPr>
            </w:pPr>
          </w:p>
        </w:tc>
        <w:tc>
          <w:tcPr>
            <w:tcW w:w="2666" w:type="dxa"/>
            <w:vAlign w:val="center"/>
          </w:tcPr>
          <w:p w14:paraId="642B6660" w14:textId="55E9DA6F" w:rsidR="001831E4" w:rsidRPr="00A200D9" w:rsidRDefault="001831E4" w:rsidP="001831E4">
            <w:pPr>
              <w:jc w:val="both"/>
              <w:rPr>
                <w:rFonts w:asciiTheme="minorHAnsi" w:hAnsiTheme="minorHAnsi"/>
              </w:rPr>
            </w:pPr>
          </w:p>
        </w:tc>
        <w:tc>
          <w:tcPr>
            <w:tcW w:w="2570" w:type="dxa"/>
            <w:vAlign w:val="center"/>
          </w:tcPr>
          <w:p w14:paraId="700358CC" w14:textId="77777777" w:rsidR="001831E4" w:rsidRPr="00A200D9" w:rsidRDefault="001831E4" w:rsidP="001831E4">
            <w:pPr>
              <w:jc w:val="both"/>
              <w:rPr>
                <w:rFonts w:asciiTheme="minorHAnsi" w:hAnsiTheme="minorHAnsi"/>
              </w:rPr>
            </w:pPr>
          </w:p>
        </w:tc>
      </w:tr>
      <w:tr w:rsidR="00A200D9" w:rsidRPr="00A200D9" w14:paraId="1821ECC5" w14:textId="77777777" w:rsidTr="001831E4">
        <w:tc>
          <w:tcPr>
            <w:tcW w:w="447" w:type="dxa"/>
            <w:vAlign w:val="center"/>
          </w:tcPr>
          <w:p w14:paraId="69134AD9" w14:textId="27C5F5C9" w:rsidR="001831E4" w:rsidRPr="00A200D9" w:rsidRDefault="001831E4" w:rsidP="001831E4">
            <w:pPr>
              <w:jc w:val="center"/>
              <w:rPr>
                <w:rFonts w:asciiTheme="minorHAnsi" w:hAnsiTheme="minorHAnsi"/>
              </w:rPr>
            </w:pPr>
            <w:r w:rsidRPr="00A200D9">
              <w:t>6</w:t>
            </w:r>
          </w:p>
        </w:tc>
        <w:tc>
          <w:tcPr>
            <w:tcW w:w="2413" w:type="dxa"/>
            <w:vAlign w:val="center"/>
          </w:tcPr>
          <w:p w14:paraId="242B4BB0" w14:textId="6884FA5C" w:rsidR="001831E4" w:rsidRPr="00A200D9" w:rsidRDefault="001831E4" w:rsidP="001831E4">
            <w:pPr>
              <w:jc w:val="both"/>
              <w:rPr>
                <w:rFonts w:asciiTheme="minorHAnsi" w:hAnsiTheme="minorHAnsi"/>
              </w:rPr>
            </w:pPr>
            <w:r w:rsidRPr="00A200D9">
              <w:rPr>
                <w:rFonts w:asciiTheme="minorHAnsi" w:hAnsiTheme="minorHAnsi"/>
              </w:rPr>
              <w:t>4.1 Елин Пелин</w:t>
            </w:r>
          </w:p>
        </w:tc>
        <w:tc>
          <w:tcPr>
            <w:tcW w:w="1557" w:type="dxa"/>
            <w:vAlign w:val="center"/>
          </w:tcPr>
          <w:p w14:paraId="413BCC7B" w14:textId="77777777" w:rsidR="001831E4" w:rsidRPr="00A200D9" w:rsidRDefault="001831E4" w:rsidP="001831E4">
            <w:pPr>
              <w:jc w:val="both"/>
              <w:rPr>
                <w:rFonts w:asciiTheme="minorHAnsi" w:hAnsiTheme="minorHAnsi"/>
              </w:rPr>
            </w:pPr>
          </w:p>
          <w:p w14:paraId="154F62D2" w14:textId="090934D0" w:rsidR="001831E4" w:rsidRPr="00A200D9" w:rsidRDefault="001831E4" w:rsidP="001831E4">
            <w:pPr>
              <w:jc w:val="both"/>
              <w:rPr>
                <w:rFonts w:asciiTheme="minorHAnsi" w:hAnsiTheme="minorHAnsi"/>
              </w:rPr>
            </w:pPr>
          </w:p>
        </w:tc>
        <w:tc>
          <w:tcPr>
            <w:tcW w:w="2666" w:type="dxa"/>
            <w:vAlign w:val="center"/>
          </w:tcPr>
          <w:p w14:paraId="2C036526" w14:textId="14D39D8A" w:rsidR="001831E4" w:rsidRPr="00A200D9" w:rsidRDefault="001831E4" w:rsidP="001831E4">
            <w:pPr>
              <w:jc w:val="both"/>
              <w:rPr>
                <w:rFonts w:asciiTheme="minorHAnsi" w:hAnsiTheme="minorHAnsi"/>
              </w:rPr>
            </w:pPr>
          </w:p>
        </w:tc>
        <w:tc>
          <w:tcPr>
            <w:tcW w:w="2570" w:type="dxa"/>
            <w:vAlign w:val="center"/>
          </w:tcPr>
          <w:p w14:paraId="194C1DDA" w14:textId="77777777" w:rsidR="001831E4" w:rsidRPr="00A200D9" w:rsidRDefault="001831E4" w:rsidP="001831E4">
            <w:pPr>
              <w:jc w:val="both"/>
              <w:rPr>
                <w:rFonts w:asciiTheme="minorHAnsi" w:hAnsiTheme="minorHAnsi"/>
              </w:rPr>
            </w:pPr>
          </w:p>
        </w:tc>
      </w:tr>
      <w:tr w:rsidR="00A200D9" w:rsidRPr="00A200D9" w14:paraId="60838901" w14:textId="77777777" w:rsidTr="001831E4">
        <w:tc>
          <w:tcPr>
            <w:tcW w:w="447" w:type="dxa"/>
            <w:vAlign w:val="center"/>
          </w:tcPr>
          <w:p w14:paraId="313D728C" w14:textId="7072E879" w:rsidR="001831E4" w:rsidRPr="00A200D9" w:rsidRDefault="001831E4" w:rsidP="001831E4">
            <w:pPr>
              <w:jc w:val="center"/>
              <w:rPr>
                <w:rFonts w:asciiTheme="minorHAnsi" w:hAnsiTheme="minorHAnsi"/>
              </w:rPr>
            </w:pPr>
            <w:r w:rsidRPr="00A200D9">
              <w:t>7</w:t>
            </w:r>
          </w:p>
        </w:tc>
        <w:tc>
          <w:tcPr>
            <w:tcW w:w="2413" w:type="dxa"/>
            <w:vAlign w:val="center"/>
          </w:tcPr>
          <w:p w14:paraId="1D60315D" w14:textId="312BC428" w:rsidR="001831E4" w:rsidRPr="00A200D9" w:rsidRDefault="001831E4" w:rsidP="001831E4">
            <w:pPr>
              <w:jc w:val="both"/>
              <w:rPr>
                <w:rFonts w:asciiTheme="minorHAnsi" w:hAnsiTheme="minorHAnsi"/>
              </w:rPr>
            </w:pPr>
            <w:r w:rsidRPr="00A200D9">
              <w:rPr>
                <w:rFonts w:asciiTheme="minorHAnsi" w:hAnsiTheme="minorHAnsi"/>
              </w:rPr>
              <w:t>4.2 Лесковац</w:t>
            </w:r>
          </w:p>
        </w:tc>
        <w:tc>
          <w:tcPr>
            <w:tcW w:w="1557" w:type="dxa"/>
            <w:vAlign w:val="center"/>
          </w:tcPr>
          <w:p w14:paraId="29DD2FF3" w14:textId="77777777" w:rsidR="001831E4" w:rsidRPr="00A200D9" w:rsidRDefault="001831E4" w:rsidP="001831E4">
            <w:pPr>
              <w:jc w:val="both"/>
              <w:rPr>
                <w:rFonts w:asciiTheme="minorHAnsi" w:hAnsiTheme="minorHAnsi"/>
              </w:rPr>
            </w:pPr>
          </w:p>
          <w:p w14:paraId="7CAD68BA" w14:textId="2E205803" w:rsidR="001831E4" w:rsidRPr="00A200D9" w:rsidRDefault="001831E4" w:rsidP="001831E4">
            <w:pPr>
              <w:jc w:val="both"/>
              <w:rPr>
                <w:rFonts w:asciiTheme="minorHAnsi" w:hAnsiTheme="minorHAnsi"/>
              </w:rPr>
            </w:pPr>
          </w:p>
        </w:tc>
        <w:tc>
          <w:tcPr>
            <w:tcW w:w="2666" w:type="dxa"/>
            <w:vAlign w:val="center"/>
          </w:tcPr>
          <w:p w14:paraId="0E5281B9" w14:textId="218EC1CC" w:rsidR="001831E4" w:rsidRPr="00A200D9" w:rsidRDefault="001831E4" w:rsidP="001831E4">
            <w:pPr>
              <w:jc w:val="both"/>
              <w:rPr>
                <w:rFonts w:asciiTheme="minorHAnsi" w:hAnsiTheme="minorHAnsi"/>
              </w:rPr>
            </w:pPr>
          </w:p>
        </w:tc>
        <w:tc>
          <w:tcPr>
            <w:tcW w:w="2570" w:type="dxa"/>
            <w:vAlign w:val="center"/>
          </w:tcPr>
          <w:p w14:paraId="0E474DE2" w14:textId="77777777" w:rsidR="001831E4" w:rsidRPr="00A200D9" w:rsidRDefault="001831E4" w:rsidP="001831E4">
            <w:pPr>
              <w:jc w:val="both"/>
              <w:rPr>
                <w:rFonts w:asciiTheme="minorHAnsi" w:hAnsiTheme="minorHAnsi"/>
              </w:rPr>
            </w:pPr>
          </w:p>
        </w:tc>
      </w:tr>
      <w:tr w:rsidR="00A200D9" w:rsidRPr="00A200D9" w14:paraId="26E01091" w14:textId="77777777" w:rsidTr="001831E4">
        <w:tc>
          <w:tcPr>
            <w:tcW w:w="447" w:type="dxa"/>
            <w:vAlign w:val="center"/>
          </w:tcPr>
          <w:p w14:paraId="3DBA7759" w14:textId="034D5C9A" w:rsidR="001831E4" w:rsidRPr="00A200D9" w:rsidRDefault="001831E4" w:rsidP="001831E4">
            <w:pPr>
              <w:jc w:val="center"/>
              <w:rPr>
                <w:rFonts w:asciiTheme="minorHAnsi" w:hAnsiTheme="minorHAnsi"/>
              </w:rPr>
            </w:pPr>
            <w:r w:rsidRPr="00A200D9">
              <w:t>8</w:t>
            </w:r>
          </w:p>
        </w:tc>
        <w:tc>
          <w:tcPr>
            <w:tcW w:w="2413" w:type="dxa"/>
            <w:vAlign w:val="center"/>
          </w:tcPr>
          <w:p w14:paraId="3581585D" w14:textId="7CE85800" w:rsidR="001831E4" w:rsidRPr="00A200D9" w:rsidRDefault="001831E4" w:rsidP="001831E4">
            <w:pPr>
              <w:jc w:val="both"/>
              <w:rPr>
                <w:rFonts w:asciiTheme="minorHAnsi" w:hAnsiTheme="minorHAnsi"/>
              </w:rPr>
            </w:pPr>
            <w:r w:rsidRPr="00A200D9">
              <w:rPr>
                <w:rFonts w:asciiTheme="minorHAnsi" w:hAnsiTheme="minorHAnsi"/>
              </w:rPr>
              <w:t>4.3 SWOT анализа</w:t>
            </w:r>
          </w:p>
        </w:tc>
        <w:tc>
          <w:tcPr>
            <w:tcW w:w="1557" w:type="dxa"/>
            <w:vAlign w:val="center"/>
          </w:tcPr>
          <w:p w14:paraId="0701905C" w14:textId="77777777" w:rsidR="001831E4" w:rsidRPr="00A200D9" w:rsidRDefault="001831E4" w:rsidP="001831E4">
            <w:pPr>
              <w:jc w:val="both"/>
              <w:rPr>
                <w:rFonts w:asciiTheme="minorHAnsi" w:hAnsiTheme="minorHAnsi"/>
              </w:rPr>
            </w:pPr>
          </w:p>
          <w:p w14:paraId="0A379DAF" w14:textId="25855459" w:rsidR="001831E4" w:rsidRPr="00A200D9" w:rsidRDefault="001831E4" w:rsidP="001831E4">
            <w:pPr>
              <w:jc w:val="both"/>
              <w:rPr>
                <w:rFonts w:asciiTheme="minorHAnsi" w:hAnsiTheme="minorHAnsi"/>
              </w:rPr>
            </w:pPr>
          </w:p>
        </w:tc>
        <w:tc>
          <w:tcPr>
            <w:tcW w:w="2666" w:type="dxa"/>
            <w:vAlign w:val="center"/>
          </w:tcPr>
          <w:p w14:paraId="3E27C91E" w14:textId="23979B90" w:rsidR="001831E4" w:rsidRPr="00A200D9" w:rsidRDefault="001831E4" w:rsidP="001831E4">
            <w:pPr>
              <w:jc w:val="both"/>
              <w:rPr>
                <w:rFonts w:asciiTheme="minorHAnsi" w:hAnsiTheme="minorHAnsi"/>
              </w:rPr>
            </w:pPr>
          </w:p>
        </w:tc>
        <w:tc>
          <w:tcPr>
            <w:tcW w:w="2570" w:type="dxa"/>
            <w:vAlign w:val="center"/>
          </w:tcPr>
          <w:p w14:paraId="175B5BDE" w14:textId="77777777" w:rsidR="001831E4" w:rsidRPr="00A200D9" w:rsidRDefault="001831E4" w:rsidP="001831E4">
            <w:pPr>
              <w:jc w:val="both"/>
              <w:rPr>
                <w:rFonts w:asciiTheme="minorHAnsi" w:hAnsiTheme="minorHAnsi"/>
              </w:rPr>
            </w:pPr>
          </w:p>
        </w:tc>
      </w:tr>
      <w:tr w:rsidR="00A200D9" w:rsidRPr="00A200D9" w14:paraId="21B3D2D1" w14:textId="77777777" w:rsidTr="001831E4">
        <w:tc>
          <w:tcPr>
            <w:tcW w:w="447" w:type="dxa"/>
            <w:vAlign w:val="center"/>
          </w:tcPr>
          <w:p w14:paraId="36E707ED" w14:textId="49E63020" w:rsidR="001831E4" w:rsidRPr="00A200D9" w:rsidRDefault="001831E4" w:rsidP="001831E4">
            <w:pPr>
              <w:jc w:val="center"/>
              <w:rPr>
                <w:rFonts w:asciiTheme="minorHAnsi" w:hAnsiTheme="minorHAnsi"/>
              </w:rPr>
            </w:pPr>
            <w:r w:rsidRPr="00A200D9">
              <w:t>9</w:t>
            </w:r>
          </w:p>
        </w:tc>
        <w:tc>
          <w:tcPr>
            <w:tcW w:w="2413" w:type="dxa"/>
            <w:vAlign w:val="center"/>
          </w:tcPr>
          <w:p w14:paraId="5827E6EA" w14:textId="0AAB53AD" w:rsidR="001831E4" w:rsidRPr="00A200D9" w:rsidRDefault="001831E4" w:rsidP="001831E4">
            <w:pPr>
              <w:jc w:val="both"/>
              <w:rPr>
                <w:rFonts w:asciiTheme="minorHAnsi" w:hAnsiTheme="minorHAnsi"/>
              </w:rPr>
            </w:pPr>
            <w:r w:rsidRPr="00A200D9">
              <w:rPr>
                <w:rFonts w:asciiTheme="minorHAnsi" w:hAnsiTheme="minorHAnsi"/>
              </w:rPr>
              <w:t>4.4 Анализа конкурентности</w:t>
            </w:r>
          </w:p>
        </w:tc>
        <w:tc>
          <w:tcPr>
            <w:tcW w:w="1557" w:type="dxa"/>
            <w:vAlign w:val="center"/>
          </w:tcPr>
          <w:p w14:paraId="79D1216A" w14:textId="77777777" w:rsidR="001831E4" w:rsidRPr="00A200D9" w:rsidRDefault="001831E4" w:rsidP="001831E4">
            <w:pPr>
              <w:jc w:val="both"/>
              <w:rPr>
                <w:rFonts w:asciiTheme="minorHAnsi" w:hAnsiTheme="minorHAnsi"/>
              </w:rPr>
            </w:pPr>
          </w:p>
        </w:tc>
        <w:tc>
          <w:tcPr>
            <w:tcW w:w="2666" w:type="dxa"/>
            <w:vAlign w:val="center"/>
          </w:tcPr>
          <w:p w14:paraId="0DD2745B" w14:textId="12A90929" w:rsidR="001831E4" w:rsidRPr="00A200D9" w:rsidRDefault="001831E4" w:rsidP="001831E4">
            <w:pPr>
              <w:jc w:val="both"/>
              <w:rPr>
                <w:rFonts w:asciiTheme="minorHAnsi" w:hAnsiTheme="minorHAnsi"/>
              </w:rPr>
            </w:pPr>
          </w:p>
        </w:tc>
        <w:tc>
          <w:tcPr>
            <w:tcW w:w="2570" w:type="dxa"/>
            <w:vAlign w:val="center"/>
          </w:tcPr>
          <w:p w14:paraId="5DC67643" w14:textId="77777777" w:rsidR="001831E4" w:rsidRPr="00A200D9" w:rsidRDefault="001831E4" w:rsidP="001831E4">
            <w:pPr>
              <w:jc w:val="both"/>
              <w:rPr>
                <w:rFonts w:asciiTheme="minorHAnsi" w:hAnsiTheme="minorHAnsi"/>
              </w:rPr>
            </w:pPr>
          </w:p>
        </w:tc>
      </w:tr>
      <w:tr w:rsidR="00A200D9" w:rsidRPr="00A200D9" w14:paraId="44ED0BF9" w14:textId="77777777" w:rsidTr="001831E4">
        <w:tc>
          <w:tcPr>
            <w:tcW w:w="447" w:type="dxa"/>
            <w:vAlign w:val="center"/>
          </w:tcPr>
          <w:p w14:paraId="4A0DE0E6" w14:textId="1ED10D9A" w:rsidR="001831E4" w:rsidRPr="00A200D9" w:rsidRDefault="001831E4" w:rsidP="001831E4">
            <w:pPr>
              <w:jc w:val="center"/>
              <w:rPr>
                <w:rFonts w:asciiTheme="minorHAnsi" w:hAnsiTheme="minorHAnsi"/>
              </w:rPr>
            </w:pPr>
            <w:r w:rsidRPr="00A200D9">
              <w:t>10</w:t>
            </w:r>
          </w:p>
        </w:tc>
        <w:tc>
          <w:tcPr>
            <w:tcW w:w="2413" w:type="dxa"/>
            <w:vAlign w:val="center"/>
          </w:tcPr>
          <w:p w14:paraId="1179AC01" w14:textId="54F13296" w:rsidR="001831E4" w:rsidRPr="00A200D9" w:rsidRDefault="001831E4" w:rsidP="001831E4">
            <w:pPr>
              <w:jc w:val="both"/>
              <w:rPr>
                <w:rFonts w:asciiTheme="minorHAnsi" w:hAnsiTheme="minorHAnsi"/>
              </w:rPr>
            </w:pPr>
            <w:r w:rsidRPr="00A200D9">
              <w:rPr>
                <w:rFonts w:asciiTheme="minorHAnsi" w:hAnsiTheme="minorHAnsi"/>
              </w:rPr>
              <w:t>5. Заједничка Стратегија</w:t>
            </w:r>
          </w:p>
        </w:tc>
        <w:tc>
          <w:tcPr>
            <w:tcW w:w="1557" w:type="dxa"/>
            <w:vAlign w:val="center"/>
          </w:tcPr>
          <w:p w14:paraId="656F158F" w14:textId="77777777" w:rsidR="001831E4" w:rsidRPr="00A200D9" w:rsidRDefault="001831E4" w:rsidP="001831E4">
            <w:pPr>
              <w:jc w:val="both"/>
              <w:rPr>
                <w:rFonts w:asciiTheme="minorHAnsi" w:hAnsiTheme="minorHAnsi"/>
              </w:rPr>
            </w:pPr>
          </w:p>
        </w:tc>
        <w:tc>
          <w:tcPr>
            <w:tcW w:w="2666" w:type="dxa"/>
            <w:vAlign w:val="center"/>
          </w:tcPr>
          <w:p w14:paraId="03C84AAE" w14:textId="66FBD033" w:rsidR="001831E4" w:rsidRPr="00A200D9" w:rsidRDefault="001831E4" w:rsidP="001831E4">
            <w:pPr>
              <w:jc w:val="both"/>
              <w:rPr>
                <w:rFonts w:asciiTheme="minorHAnsi" w:hAnsiTheme="minorHAnsi"/>
              </w:rPr>
            </w:pPr>
          </w:p>
        </w:tc>
        <w:tc>
          <w:tcPr>
            <w:tcW w:w="2570" w:type="dxa"/>
            <w:vAlign w:val="center"/>
          </w:tcPr>
          <w:p w14:paraId="35E59E0C" w14:textId="77777777" w:rsidR="001831E4" w:rsidRPr="00A200D9" w:rsidRDefault="001831E4" w:rsidP="001831E4">
            <w:pPr>
              <w:jc w:val="both"/>
              <w:rPr>
                <w:rFonts w:asciiTheme="minorHAnsi" w:hAnsiTheme="minorHAnsi"/>
              </w:rPr>
            </w:pPr>
          </w:p>
        </w:tc>
      </w:tr>
      <w:tr w:rsidR="00A200D9" w:rsidRPr="00A200D9" w14:paraId="621FA9CF" w14:textId="77777777" w:rsidTr="001831E4">
        <w:tc>
          <w:tcPr>
            <w:tcW w:w="447" w:type="dxa"/>
            <w:vAlign w:val="center"/>
          </w:tcPr>
          <w:p w14:paraId="0A2368C4" w14:textId="55038C7C" w:rsidR="001831E4" w:rsidRPr="00A200D9" w:rsidRDefault="001831E4" w:rsidP="001831E4">
            <w:pPr>
              <w:jc w:val="center"/>
              <w:rPr>
                <w:rFonts w:asciiTheme="minorHAnsi" w:hAnsiTheme="minorHAnsi"/>
              </w:rPr>
            </w:pPr>
            <w:r w:rsidRPr="00A200D9">
              <w:t>11</w:t>
            </w:r>
          </w:p>
        </w:tc>
        <w:tc>
          <w:tcPr>
            <w:tcW w:w="2413" w:type="dxa"/>
            <w:vAlign w:val="center"/>
          </w:tcPr>
          <w:p w14:paraId="0B76E3D3" w14:textId="73C25BA3" w:rsidR="001831E4" w:rsidRPr="00A200D9" w:rsidRDefault="001831E4" w:rsidP="001831E4">
            <w:pPr>
              <w:jc w:val="both"/>
              <w:rPr>
                <w:rFonts w:asciiTheme="minorHAnsi" w:hAnsiTheme="minorHAnsi"/>
              </w:rPr>
            </w:pPr>
            <w:r w:rsidRPr="00A200D9">
              <w:rPr>
                <w:rFonts w:asciiTheme="minorHAnsi" w:hAnsiTheme="minorHAnsi"/>
              </w:rPr>
              <w:t>5.1 Визија</w:t>
            </w:r>
          </w:p>
        </w:tc>
        <w:tc>
          <w:tcPr>
            <w:tcW w:w="1557" w:type="dxa"/>
            <w:vAlign w:val="center"/>
          </w:tcPr>
          <w:p w14:paraId="7989C7AE" w14:textId="77777777" w:rsidR="001831E4" w:rsidRPr="00A200D9" w:rsidRDefault="001831E4" w:rsidP="001831E4">
            <w:pPr>
              <w:jc w:val="both"/>
              <w:rPr>
                <w:rFonts w:asciiTheme="minorHAnsi" w:hAnsiTheme="minorHAnsi"/>
              </w:rPr>
            </w:pPr>
          </w:p>
          <w:p w14:paraId="602BF02E" w14:textId="620BCB79" w:rsidR="001831E4" w:rsidRPr="00A200D9" w:rsidRDefault="001831E4" w:rsidP="001831E4">
            <w:pPr>
              <w:jc w:val="both"/>
              <w:rPr>
                <w:rFonts w:asciiTheme="minorHAnsi" w:hAnsiTheme="minorHAnsi"/>
              </w:rPr>
            </w:pPr>
          </w:p>
        </w:tc>
        <w:tc>
          <w:tcPr>
            <w:tcW w:w="2666" w:type="dxa"/>
            <w:vAlign w:val="center"/>
          </w:tcPr>
          <w:p w14:paraId="6B0EC71A" w14:textId="719AF167" w:rsidR="001831E4" w:rsidRPr="00A200D9" w:rsidRDefault="001831E4" w:rsidP="001831E4">
            <w:pPr>
              <w:jc w:val="both"/>
              <w:rPr>
                <w:rFonts w:asciiTheme="minorHAnsi" w:hAnsiTheme="minorHAnsi"/>
              </w:rPr>
            </w:pPr>
          </w:p>
        </w:tc>
        <w:tc>
          <w:tcPr>
            <w:tcW w:w="2570" w:type="dxa"/>
            <w:vAlign w:val="center"/>
          </w:tcPr>
          <w:p w14:paraId="30F92C27" w14:textId="77777777" w:rsidR="001831E4" w:rsidRPr="00A200D9" w:rsidRDefault="001831E4" w:rsidP="001831E4">
            <w:pPr>
              <w:jc w:val="both"/>
              <w:rPr>
                <w:rFonts w:asciiTheme="minorHAnsi" w:hAnsiTheme="minorHAnsi"/>
              </w:rPr>
            </w:pPr>
          </w:p>
        </w:tc>
      </w:tr>
      <w:tr w:rsidR="00A200D9" w:rsidRPr="00A200D9" w14:paraId="04B5AF41" w14:textId="77777777" w:rsidTr="001831E4">
        <w:tc>
          <w:tcPr>
            <w:tcW w:w="447" w:type="dxa"/>
            <w:vAlign w:val="center"/>
          </w:tcPr>
          <w:p w14:paraId="178B6672" w14:textId="04314C17" w:rsidR="001831E4" w:rsidRPr="00A200D9" w:rsidRDefault="001831E4" w:rsidP="001831E4">
            <w:pPr>
              <w:jc w:val="center"/>
              <w:rPr>
                <w:rFonts w:asciiTheme="minorHAnsi" w:hAnsiTheme="minorHAnsi"/>
              </w:rPr>
            </w:pPr>
            <w:r w:rsidRPr="00A200D9">
              <w:t>12</w:t>
            </w:r>
          </w:p>
        </w:tc>
        <w:tc>
          <w:tcPr>
            <w:tcW w:w="2413" w:type="dxa"/>
            <w:vAlign w:val="center"/>
          </w:tcPr>
          <w:p w14:paraId="59E5D16B" w14:textId="491110FA" w:rsidR="001831E4" w:rsidRPr="00A200D9" w:rsidRDefault="001831E4" w:rsidP="001831E4">
            <w:pPr>
              <w:jc w:val="both"/>
              <w:rPr>
                <w:rFonts w:asciiTheme="minorHAnsi" w:hAnsiTheme="minorHAnsi"/>
              </w:rPr>
            </w:pPr>
            <w:r w:rsidRPr="00A200D9">
              <w:rPr>
                <w:rFonts w:asciiTheme="minorHAnsi" w:hAnsiTheme="minorHAnsi"/>
              </w:rPr>
              <w:t>5.2 Стратешки циљеви</w:t>
            </w:r>
          </w:p>
        </w:tc>
        <w:tc>
          <w:tcPr>
            <w:tcW w:w="1557" w:type="dxa"/>
            <w:vAlign w:val="center"/>
          </w:tcPr>
          <w:p w14:paraId="6363F863" w14:textId="77777777" w:rsidR="001831E4" w:rsidRPr="00A200D9" w:rsidRDefault="001831E4" w:rsidP="001831E4">
            <w:pPr>
              <w:jc w:val="both"/>
              <w:rPr>
                <w:rFonts w:asciiTheme="minorHAnsi" w:hAnsiTheme="minorHAnsi"/>
              </w:rPr>
            </w:pPr>
          </w:p>
          <w:p w14:paraId="65DA7EBB" w14:textId="35BE5F8A" w:rsidR="001831E4" w:rsidRPr="00A200D9" w:rsidRDefault="001831E4" w:rsidP="001831E4">
            <w:pPr>
              <w:jc w:val="both"/>
              <w:rPr>
                <w:rFonts w:asciiTheme="minorHAnsi" w:hAnsiTheme="minorHAnsi"/>
              </w:rPr>
            </w:pPr>
          </w:p>
        </w:tc>
        <w:tc>
          <w:tcPr>
            <w:tcW w:w="2666" w:type="dxa"/>
            <w:vAlign w:val="center"/>
          </w:tcPr>
          <w:p w14:paraId="609FE3F0" w14:textId="10AA06FB" w:rsidR="001831E4" w:rsidRPr="00A200D9" w:rsidRDefault="001831E4" w:rsidP="001831E4">
            <w:pPr>
              <w:jc w:val="both"/>
              <w:rPr>
                <w:rFonts w:asciiTheme="minorHAnsi" w:hAnsiTheme="minorHAnsi"/>
              </w:rPr>
            </w:pPr>
          </w:p>
        </w:tc>
        <w:tc>
          <w:tcPr>
            <w:tcW w:w="2570" w:type="dxa"/>
            <w:vAlign w:val="center"/>
          </w:tcPr>
          <w:p w14:paraId="70F867DE" w14:textId="77777777" w:rsidR="001831E4" w:rsidRPr="00A200D9" w:rsidRDefault="001831E4" w:rsidP="001831E4">
            <w:pPr>
              <w:jc w:val="both"/>
              <w:rPr>
                <w:rFonts w:asciiTheme="minorHAnsi" w:hAnsiTheme="minorHAnsi"/>
              </w:rPr>
            </w:pPr>
          </w:p>
        </w:tc>
      </w:tr>
      <w:tr w:rsidR="00A200D9" w:rsidRPr="00A200D9" w14:paraId="6AC55DAD" w14:textId="77777777" w:rsidTr="001831E4">
        <w:tc>
          <w:tcPr>
            <w:tcW w:w="447" w:type="dxa"/>
            <w:vAlign w:val="center"/>
          </w:tcPr>
          <w:p w14:paraId="44749635" w14:textId="7240B611" w:rsidR="001831E4" w:rsidRPr="00A200D9" w:rsidRDefault="001831E4" w:rsidP="001831E4">
            <w:pPr>
              <w:jc w:val="center"/>
              <w:rPr>
                <w:rFonts w:asciiTheme="minorHAnsi" w:hAnsiTheme="minorHAnsi"/>
              </w:rPr>
            </w:pPr>
            <w:r w:rsidRPr="00A200D9">
              <w:t>13</w:t>
            </w:r>
          </w:p>
        </w:tc>
        <w:tc>
          <w:tcPr>
            <w:tcW w:w="2413" w:type="dxa"/>
            <w:vAlign w:val="center"/>
          </w:tcPr>
          <w:p w14:paraId="47B3390F" w14:textId="30A79A54" w:rsidR="001831E4" w:rsidRPr="00A200D9" w:rsidRDefault="001831E4" w:rsidP="001831E4">
            <w:pPr>
              <w:jc w:val="both"/>
              <w:rPr>
                <w:rFonts w:asciiTheme="minorHAnsi" w:hAnsiTheme="minorHAnsi"/>
              </w:rPr>
            </w:pPr>
            <w:r w:rsidRPr="00A200D9">
              <w:rPr>
                <w:rFonts w:asciiTheme="minorHAnsi" w:hAnsiTheme="minorHAnsi"/>
              </w:rPr>
              <w:t>5.2.1 Туристички производи</w:t>
            </w:r>
          </w:p>
        </w:tc>
        <w:tc>
          <w:tcPr>
            <w:tcW w:w="1557" w:type="dxa"/>
            <w:vAlign w:val="center"/>
          </w:tcPr>
          <w:p w14:paraId="59422E74" w14:textId="77777777" w:rsidR="001831E4" w:rsidRPr="00A200D9" w:rsidRDefault="001831E4" w:rsidP="001831E4">
            <w:pPr>
              <w:jc w:val="both"/>
              <w:rPr>
                <w:rFonts w:asciiTheme="minorHAnsi" w:hAnsiTheme="minorHAnsi"/>
              </w:rPr>
            </w:pPr>
          </w:p>
        </w:tc>
        <w:tc>
          <w:tcPr>
            <w:tcW w:w="2666" w:type="dxa"/>
            <w:vAlign w:val="center"/>
          </w:tcPr>
          <w:p w14:paraId="41A0CB11" w14:textId="0A3CCAF1" w:rsidR="001831E4" w:rsidRPr="00A200D9" w:rsidRDefault="001831E4" w:rsidP="001831E4">
            <w:pPr>
              <w:jc w:val="both"/>
              <w:rPr>
                <w:rFonts w:asciiTheme="minorHAnsi" w:hAnsiTheme="minorHAnsi"/>
              </w:rPr>
            </w:pPr>
          </w:p>
        </w:tc>
        <w:tc>
          <w:tcPr>
            <w:tcW w:w="2570" w:type="dxa"/>
            <w:vAlign w:val="center"/>
          </w:tcPr>
          <w:p w14:paraId="509B241D" w14:textId="77777777" w:rsidR="001831E4" w:rsidRPr="00A200D9" w:rsidRDefault="001831E4" w:rsidP="001831E4">
            <w:pPr>
              <w:jc w:val="both"/>
              <w:rPr>
                <w:rFonts w:asciiTheme="minorHAnsi" w:hAnsiTheme="minorHAnsi"/>
              </w:rPr>
            </w:pPr>
          </w:p>
        </w:tc>
      </w:tr>
      <w:tr w:rsidR="00A200D9" w:rsidRPr="00A200D9" w14:paraId="0A184EEC" w14:textId="77777777" w:rsidTr="001831E4">
        <w:tc>
          <w:tcPr>
            <w:tcW w:w="447" w:type="dxa"/>
            <w:vAlign w:val="center"/>
          </w:tcPr>
          <w:p w14:paraId="7EFB2F06" w14:textId="37958E5B" w:rsidR="001831E4" w:rsidRPr="00A200D9" w:rsidRDefault="001831E4" w:rsidP="001831E4">
            <w:pPr>
              <w:jc w:val="center"/>
              <w:rPr>
                <w:rFonts w:asciiTheme="minorHAnsi" w:hAnsiTheme="minorHAnsi"/>
              </w:rPr>
            </w:pPr>
            <w:r w:rsidRPr="00A200D9">
              <w:t>14</w:t>
            </w:r>
          </w:p>
        </w:tc>
        <w:tc>
          <w:tcPr>
            <w:tcW w:w="2413" w:type="dxa"/>
            <w:vAlign w:val="center"/>
          </w:tcPr>
          <w:p w14:paraId="0547E947" w14:textId="61987572" w:rsidR="001831E4" w:rsidRPr="00A200D9" w:rsidRDefault="001831E4" w:rsidP="001831E4">
            <w:pPr>
              <w:jc w:val="both"/>
              <w:rPr>
                <w:rFonts w:asciiTheme="minorHAnsi" w:hAnsiTheme="minorHAnsi"/>
              </w:rPr>
            </w:pPr>
            <w:r w:rsidRPr="00A200D9">
              <w:rPr>
                <w:rFonts w:asciiTheme="minorHAnsi" w:hAnsiTheme="minorHAnsi"/>
              </w:rPr>
              <w:t>5.2.2 Маркетинг</w:t>
            </w:r>
          </w:p>
        </w:tc>
        <w:tc>
          <w:tcPr>
            <w:tcW w:w="1557" w:type="dxa"/>
            <w:vAlign w:val="center"/>
          </w:tcPr>
          <w:p w14:paraId="740B6A7E" w14:textId="77777777" w:rsidR="001831E4" w:rsidRPr="00A200D9" w:rsidRDefault="001831E4" w:rsidP="001831E4">
            <w:pPr>
              <w:jc w:val="both"/>
              <w:rPr>
                <w:rFonts w:asciiTheme="minorHAnsi" w:hAnsiTheme="minorHAnsi"/>
              </w:rPr>
            </w:pPr>
          </w:p>
          <w:p w14:paraId="38EC8D0A" w14:textId="0D3CE435" w:rsidR="001831E4" w:rsidRPr="00A200D9" w:rsidRDefault="001831E4" w:rsidP="001831E4">
            <w:pPr>
              <w:jc w:val="both"/>
              <w:rPr>
                <w:rFonts w:asciiTheme="minorHAnsi" w:hAnsiTheme="minorHAnsi"/>
              </w:rPr>
            </w:pPr>
          </w:p>
        </w:tc>
        <w:tc>
          <w:tcPr>
            <w:tcW w:w="2666" w:type="dxa"/>
            <w:vAlign w:val="center"/>
          </w:tcPr>
          <w:p w14:paraId="32CCF214" w14:textId="5AFD0D1A" w:rsidR="001831E4" w:rsidRPr="00A200D9" w:rsidRDefault="001831E4" w:rsidP="001831E4">
            <w:pPr>
              <w:jc w:val="both"/>
              <w:rPr>
                <w:rFonts w:asciiTheme="minorHAnsi" w:hAnsiTheme="minorHAnsi"/>
              </w:rPr>
            </w:pPr>
          </w:p>
        </w:tc>
        <w:tc>
          <w:tcPr>
            <w:tcW w:w="2570" w:type="dxa"/>
            <w:vAlign w:val="center"/>
          </w:tcPr>
          <w:p w14:paraId="7B6FC653" w14:textId="77777777" w:rsidR="001831E4" w:rsidRPr="00A200D9" w:rsidRDefault="001831E4" w:rsidP="001831E4">
            <w:pPr>
              <w:jc w:val="both"/>
              <w:rPr>
                <w:rFonts w:asciiTheme="minorHAnsi" w:hAnsiTheme="minorHAnsi"/>
              </w:rPr>
            </w:pPr>
          </w:p>
        </w:tc>
      </w:tr>
      <w:tr w:rsidR="00A200D9" w:rsidRPr="00A200D9" w14:paraId="4DC48C5F" w14:textId="77777777" w:rsidTr="001831E4">
        <w:tc>
          <w:tcPr>
            <w:tcW w:w="447" w:type="dxa"/>
            <w:vAlign w:val="center"/>
          </w:tcPr>
          <w:p w14:paraId="3BD8D239" w14:textId="7F830D59" w:rsidR="001831E4" w:rsidRPr="00A200D9" w:rsidRDefault="001831E4" w:rsidP="001831E4">
            <w:pPr>
              <w:jc w:val="center"/>
              <w:rPr>
                <w:rFonts w:asciiTheme="minorHAnsi" w:hAnsiTheme="minorHAnsi"/>
              </w:rPr>
            </w:pPr>
            <w:r w:rsidRPr="00A200D9">
              <w:t>15</w:t>
            </w:r>
          </w:p>
        </w:tc>
        <w:tc>
          <w:tcPr>
            <w:tcW w:w="2413" w:type="dxa"/>
            <w:vAlign w:val="center"/>
          </w:tcPr>
          <w:p w14:paraId="080599DF" w14:textId="0849F128" w:rsidR="001831E4" w:rsidRPr="00A200D9" w:rsidRDefault="001831E4" w:rsidP="001831E4">
            <w:pPr>
              <w:jc w:val="both"/>
              <w:rPr>
                <w:rFonts w:asciiTheme="minorHAnsi" w:hAnsiTheme="minorHAnsi"/>
              </w:rPr>
            </w:pPr>
            <w:r w:rsidRPr="00A200D9">
              <w:rPr>
                <w:rFonts w:asciiTheme="minorHAnsi" w:hAnsiTheme="minorHAnsi"/>
              </w:rPr>
              <w:t>5.3 Акциони план</w:t>
            </w:r>
          </w:p>
        </w:tc>
        <w:tc>
          <w:tcPr>
            <w:tcW w:w="1557" w:type="dxa"/>
            <w:vAlign w:val="center"/>
          </w:tcPr>
          <w:p w14:paraId="4D3ACF79" w14:textId="77777777" w:rsidR="001831E4" w:rsidRPr="00A200D9" w:rsidRDefault="001831E4" w:rsidP="001831E4">
            <w:pPr>
              <w:jc w:val="both"/>
              <w:rPr>
                <w:rFonts w:asciiTheme="minorHAnsi" w:hAnsiTheme="minorHAnsi"/>
              </w:rPr>
            </w:pPr>
          </w:p>
          <w:p w14:paraId="19F476E8" w14:textId="7501482D" w:rsidR="001831E4" w:rsidRPr="00A200D9" w:rsidRDefault="001831E4" w:rsidP="001831E4">
            <w:pPr>
              <w:jc w:val="both"/>
              <w:rPr>
                <w:rFonts w:asciiTheme="minorHAnsi" w:hAnsiTheme="minorHAnsi"/>
              </w:rPr>
            </w:pPr>
          </w:p>
        </w:tc>
        <w:tc>
          <w:tcPr>
            <w:tcW w:w="2666" w:type="dxa"/>
            <w:vAlign w:val="center"/>
          </w:tcPr>
          <w:p w14:paraId="59ECA639" w14:textId="65EB965E" w:rsidR="001831E4" w:rsidRPr="00A200D9" w:rsidRDefault="001831E4" w:rsidP="001831E4">
            <w:pPr>
              <w:jc w:val="both"/>
              <w:rPr>
                <w:rFonts w:asciiTheme="minorHAnsi" w:hAnsiTheme="minorHAnsi"/>
              </w:rPr>
            </w:pPr>
          </w:p>
        </w:tc>
        <w:tc>
          <w:tcPr>
            <w:tcW w:w="2570" w:type="dxa"/>
            <w:vAlign w:val="center"/>
          </w:tcPr>
          <w:p w14:paraId="66B1CAF8" w14:textId="77777777" w:rsidR="001831E4" w:rsidRPr="00A200D9" w:rsidRDefault="001831E4" w:rsidP="001831E4">
            <w:pPr>
              <w:jc w:val="both"/>
              <w:rPr>
                <w:rFonts w:asciiTheme="minorHAnsi" w:hAnsiTheme="minorHAnsi"/>
              </w:rPr>
            </w:pPr>
          </w:p>
        </w:tc>
      </w:tr>
      <w:tr w:rsidR="00A200D9" w:rsidRPr="00A200D9" w14:paraId="1BC05304" w14:textId="77777777" w:rsidTr="001831E4">
        <w:tc>
          <w:tcPr>
            <w:tcW w:w="447" w:type="dxa"/>
            <w:vAlign w:val="center"/>
          </w:tcPr>
          <w:p w14:paraId="64933BD2" w14:textId="61A41CCB" w:rsidR="001831E4" w:rsidRPr="00A200D9" w:rsidRDefault="001831E4" w:rsidP="001831E4">
            <w:pPr>
              <w:jc w:val="center"/>
              <w:rPr>
                <w:rFonts w:asciiTheme="minorHAnsi" w:hAnsiTheme="minorHAnsi"/>
              </w:rPr>
            </w:pPr>
            <w:r w:rsidRPr="00A200D9">
              <w:t>16</w:t>
            </w:r>
          </w:p>
        </w:tc>
        <w:tc>
          <w:tcPr>
            <w:tcW w:w="2413" w:type="dxa"/>
            <w:vAlign w:val="center"/>
          </w:tcPr>
          <w:p w14:paraId="7F6AD08F" w14:textId="3C3D8FA7" w:rsidR="001831E4" w:rsidRPr="00A200D9" w:rsidRDefault="001831E4" w:rsidP="001831E4">
            <w:pPr>
              <w:jc w:val="both"/>
              <w:rPr>
                <w:rFonts w:asciiTheme="minorHAnsi" w:hAnsiTheme="minorHAnsi"/>
              </w:rPr>
            </w:pPr>
            <w:r w:rsidRPr="00A200D9">
              <w:rPr>
                <w:rFonts w:asciiTheme="minorHAnsi" w:hAnsiTheme="minorHAnsi"/>
              </w:rPr>
              <w:t>6. Мониторинг и евалуација</w:t>
            </w:r>
          </w:p>
        </w:tc>
        <w:tc>
          <w:tcPr>
            <w:tcW w:w="1557" w:type="dxa"/>
            <w:vAlign w:val="center"/>
          </w:tcPr>
          <w:p w14:paraId="6F70EA81" w14:textId="77777777" w:rsidR="001831E4" w:rsidRPr="00A200D9" w:rsidRDefault="001831E4" w:rsidP="001831E4">
            <w:pPr>
              <w:jc w:val="both"/>
              <w:rPr>
                <w:rFonts w:asciiTheme="minorHAnsi" w:hAnsiTheme="minorHAnsi"/>
              </w:rPr>
            </w:pPr>
          </w:p>
        </w:tc>
        <w:tc>
          <w:tcPr>
            <w:tcW w:w="2666" w:type="dxa"/>
            <w:vAlign w:val="center"/>
          </w:tcPr>
          <w:p w14:paraId="3FD00605" w14:textId="52826531" w:rsidR="001831E4" w:rsidRPr="00A200D9" w:rsidRDefault="001831E4" w:rsidP="001831E4">
            <w:pPr>
              <w:jc w:val="both"/>
              <w:rPr>
                <w:rFonts w:asciiTheme="minorHAnsi" w:hAnsiTheme="minorHAnsi"/>
              </w:rPr>
            </w:pPr>
          </w:p>
        </w:tc>
        <w:tc>
          <w:tcPr>
            <w:tcW w:w="2570" w:type="dxa"/>
            <w:vAlign w:val="center"/>
          </w:tcPr>
          <w:p w14:paraId="2A83C243" w14:textId="77777777" w:rsidR="001831E4" w:rsidRPr="00A200D9" w:rsidRDefault="001831E4" w:rsidP="001831E4">
            <w:pPr>
              <w:jc w:val="both"/>
              <w:rPr>
                <w:rFonts w:asciiTheme="minorHAnsi" w:hAnsiTheme="minorHAnsi"/>
              </w:rPr>
            </w:pPr>
          </w:p>
        </w:tc>
      </w:tr>
      <w:tr w:rsidR="00A200D9" w:rsidRPr="00A200D9" w14:paraId="5AFD9F28" w14:textId="77777777" w:rsidTr="001831E4">
        <w:tc>
          <w:tcPr>
            <w:tcW w:w="447" w:type="dxa"/>
            <w:vAlign w:val="center"/>
          </w:tcPr>
          <w:p w14:paraId="20F3C3CD" w14:textId="6FF1958C" w:rsidR="001831E4" w:rsidRPr="00A200D9" w:rsidRDefault="001831E4" w:rsidP="001831E4">
            <w:pPr>
              <w:jc w:val="center"/>
              <w:rPr>
                <w:rFonts w:asciiTheme="minorHAnsi" w:hAnsiTheme="minorHAnsi"/>
              </w:rPr>
            </w:pPr>
            <w:r w:rsidRPr="00A200D9">
              <w:t>17</w:t>
            </w:r>
          </w:p>
        </w:tc>
        <w:tc>
          <w:tcPr>
            <w:tcW w:w="2413" w:type="dxa"/>
            <w:vAlign w:val="center"/>
          </w:tcPr>
          <w:p w14:paraId="42AB5382" w14:textId="4ECFA8A2" w:rsidR="001831E4" w:rsidRPr="00A200D9" w:rsidRDefault="001831E4" w:rsidP="001831E4">
            <w:pPr>
              <w:jc w:val="both"/>
              <w:rPr>
                <w:rFonts w:asciiTheme="minorHAnsi" w:hAnsiTheme="minorHAnsi"/>
              </w:rPr>
            </w:pPr>
            <w:r w:rsidRPr="00A200D9">
              <w:rPr>
                <w:rFonts w:asciiTheme="minorHAnsi" w:hAnsiTheme="minorHAnsi"/>
              </w:rPr>
              <w:t>6.1 Индикатори одрживог развоја туризма</w:t>
            </w:r>
          </w:p>
        </w:tc>
        <w:tc>
          <w:tcPr>
            <w:tcW w:w="1557" w:type="dxa"/>
            <w:vAlign w:val="center"/>
          </w:tcPr>
          <w:p w14:paraId="3407023C" w14:textId="77777777" w:rsidR="001831E4" w:rsidRPr="00A200D9" w:rsidRDefault="001831E4" w:rsidP="001831E4">
            <w:pPr>
              <w:jc w:val="both"/>
              <w:rPr>
                <w:rFonts w:asciiTheme="minorHAnsi" w:hAnsiTheme="minorHAnsi"/>
              </w:rPr>
            </w:pPr>
          </w:p>
        </w:tc>
        <w:tc>
          <w:tcPr>
            <w:tcW w:w="2666" w:type="dxa"/>
            <w:vAlign w:val="center"/>
          </w:tcPr>
          <w:p w14:paraId="41AF795E" w14:textId="59E151AB" w:rsidR="001831E4" w:rsidRPr="00A200D9" w:rsidRDefault="001831E4" w:rsidP="001831E4">
            <w:pPr>
              <w:jc w:val="both"/>
              <w:rPr>
                <w:rFonts w:asciiTheme="minorHAnsi" w:hAnsiTheme="minorHAnsi"/>
              </w:rPr>
            </w:pPr>
          </w:p>
        </w:tc>
        <w:tc>
          <w:tcPr>
            <w:tcW w:w="2570" w:type="dxa"/>
            <w:vAlign w:val="center"/>
          </w:tcPr>
          <w:p w14:paraId="03CFEE82" w14:textId="77777777" w:rsidR="001831E4" w:rsidRPr="00A200D9" w:rsidRDefault="001831E4" w:rsidP="001831E4">
            <w:pPr>
              <w:jc w:val="both"/>
              <w:rPr>
                <w:rFonts w:asciiTheme="minorHAnsi" w:hAnsiTheme="minorHAnsi"/>
              </w:rPr>
            </w:pPr>
          </w:p>
        </w:tc>
      </w:tr>
      <w:tr w:rsidR="00A200D9" w:rsidRPr="00A200D9" w14:paraId="06ED4092" w14:textId="77777777" w:rsidTr="001831E4">
        <w:tc>
          <w:tcPr>
            <w:tcW w:w="447" w:type="dxa"/>
            <w:vAlign w:val="center"/>
          </w:tcPr>
          <w:p w14:paraId="11EEE966" w14:textId="22031B17" w:rsidR="001831E4" w:rsidRPr="00A200D9" w:rsidRDefault="001831E4" w:rsidP="001831E4">
            <w:pPr>
              <w:jc w:val="center"/>
              <w:rPr>
                <w:rFonts w:asciiTheme="minorHAnsi" w:hAnsiTheme="minorHAnsi"/>
              </w:rPr>
            </w:pPr>
            <w:r w:rsidRPr="00A200D9">
              <w:t>18</w:t>
            </w:r>
          </w:p>
        </w:tc>
        <w:tc>
          <w:tcPr>
            <w:tcW w:w="2413" w:type="dxa"/>
            <w:vAlign w:val="center"/>
          </w:tcPr>
          <w:p w14:paraId="157CB829" w14:textId="56D2D81C" w:rsidR="001831E4" w:rsidRPr="00A200D9" w:rsidRDefault="001831E4" w:rsidP="001831E4">
            <w:pPr>
              <w:jc w:val="both"/>
              <w:rPr>
                <w:rFonts w:asciiTheme="minorHAnsi" w:hAnsiTheme="minorHAnsi"/>
              </w:rPr>
            </w:pPr>
            <w:r w:rsidRPr="00A200D9">
              <w:rPr>
                <w:rFonts w:asciiTheme="minorHAnsi" w:hAnsiTheme="minorHAnsi"/>
              </w:rPr>
              <w:t>6.2 Институционална и организациона инфраструктура</w:t>
            </w:r>
          </w:p>
        </w:tc>
        <w:tc>
          <w:tcPr>
            <w:tcW w:w="1557" w:type="dxa"/>
            <w:vAlign w:val="center"/>
          </w:tcPr>
          <w:p w14:paraId="336C123A" w14:textId="77777777" w:rsidR="001831E4" w:rsidRPr="00A200D9" w:rsidRDefault="001831E4" w:rsidP="001831E4">
            <w:pPr>
              <w:jc w:val="both"/>
              <w:rPr>
                <w:rFonts w:asciiTheme="minorHAnsi" w:hAnsiTheme="minorHAnsi"/>
              </w:rPr>
            </w:pPr>
          </w:p>
        </w:tc>
        <w:tc>
          <w:tcPr>
            <w:tcW w:w="2666" w:type="dxa"/>
            <w:vAlign w:val="center"/>
          </w:tcPr>
          <w:p w14:paraId="6CB1C905" w14:textId="0BED8DF8" w:rsidR="001831E4" w:rsidRPr="00A200D9" w:rsidRDefault="001831E4" w:rsidP="001831E4">
            <w:pPr>
              <w:jc w:val="both"/>
              <w:rPr>
                <w:rFonts w:asciiTheme="minorHAnsi" w:hAnsiTheme="minorHAnsi"/>
              </w:rPr>
            </w:pPr>
          </w:p>
        </w:tc>
        <w:tc>
          <w:tcPr>
            <w:tcW w:w="2570" w:type="dxa"/>
            <w:vAlign w:val="center"/>
          </w:tcPr>
          <w:p w14:paraId="7B79B3A2" w14:textId="77777777" w:rsidR="001831E4" w:rsidRPr="00A200D9" w:rsidRDefault="001831E4" w:rsidP="001831E4">
            <w:pPr>
              <w:jc w:val="both"/>
              <w:rPr>
                <w:rFonts w:asciiTheme="minorHAnsi" w:hAnsiTheme="minorHAnsi"/>
              </w:rPr>
            </w:pPr>
          </w:p>
        </w:tc>
      </w:tr>
      <w:tr w:rsidR="001831E4" w:rsidRPr="00A200D9" w14:paraId="269BD303" w14:textId="77777777" w:rsidTr="001831E4">
        <w:tc>
          <w:tcPr>
            <w:tcW w:w="447" w:type="dxa"/>
            <w:vAlign w:val="center"/>
          </w:tcPr>
          <w:p w14:paraId="09C9787B" w14:textId="7C5FC499" w:rsidR="001831E4" w:rsidRPr="00A200D9" w:rsidRDefault="001831E4" w:rsidP="001831E4">
            <w:pPr>
              <w:jc w:val="center"/>
              <w:rPr>
                <w:rFonts w:asciiTheme="minorHAnsi" w:hAnsiTheme="minorHAnsi"/>
              </w:rPr>
            </w:pPr>
            <w:r w:rsidRPr="00A200D9">
              <w:t>19</w:t>
            </w:r>
          </w:p>
        </w:tc>
        <w:tc>
          <w:tcPr>
            <w:tcW w:w="2413" w:type="dxa"/>
            <w:vAlign w:val="center"/>
          </w:tcPr>
          <w:p w14:paraId="111FCAA6" w14:textId="42FADE5A" w:rsidR="001831E4" w:rsidRPr="00A200D9" w:rsidRDefault="001831E4" w:rsidP="001831E4">
            <w:pPr>
              <w:jc w:val="both"/>
              <w:rPr>
                <w:rFonts w:asciiTheme="minorHAnsi" w:hAnsiTheme="minorHAnsi"/>
              </w:rPr>
            </w:pPr>
            <w:r w:rsidRPr="00A200D9">
              <w:rPr>
                <w:rFonts w:asciiTheme="minorHAnsi" w:hAnsiTheme="minorHAnsi"/>
              </w:rPr>
              <w:t>7. Литература</w:t>
            </w:r>
          </w:p>
        </w:tc>
        <w:tc>
          <w:tcPr>
            <w:tcW w:w="1557" w:type="dxa"/>
            <w:vAlign w:val="center"/>
          </w:tcPr>
          <w:p w14:paraId="0CC82421" w14:textId="77777777" w:rsidR="001831E4" w:rsidRPr="00A200D9" w:rsidRDefault="001831E4" w:rsidP="001831E4">
            <w:pPr>
              <w:jc w:val="both"/>
              <w:rPr>
                <w:rFonts w:asciiTheme="minorHAnsi" w:hAnsiTheme="minorHAnsi"/>
              </w:rPr>
            </w:pPr>
          </w:p>
          <w:p w14:paraId="375611D9" w14:textId="643628CD" w:rsidR="001831E4" w:rsidRPr="00A200D9" w:rsidRDefault="001831E4" w:rsidP="001831E4">
            <w:pPr>
              <w:jc w:val="both"/>
              <w:rPr>
                <w:rFonts w:asciiTheme="minorHAnsi" w:hAnsiTheme="minorHAnsi"/>
              </w:rPr>
            </w:pPr>
          </w:p>
        </w:tc>
        <w:tc>
          <w:tcPr>
            <w:tcW w:w="2666" w:type="dxa"/>
            <w:vAlign w:val="center"/>
          </w:tcPr>
          <w:p w14:paraId="0BADEC1E" w14:textId="5403F836" w:rsidR="001831E4" w:rsidRPr="00A200D9" w:rsidRDefault="001831E4" w:rsidP="001831E4">
            <w:pPr>
              <w:jc w:val="both"/>
              <w:rPr>
                <w:rFonts w:asciiTheme="minorHAnsi" w:hAnsiTheme="minorHAnsi"/>
              </w:rPr>
            </w:pPr>
          </w:p>
        </w:tc>
        <w:tc>
          <w:tcPr>
            <w:tcW w:w="2570" w:type="dxa"/>
            <w:vAlign w:val="center"/>
          </w:tcPr>
          <w:p w14:paraId="2A47FC03" w14:textId="77777777" w:rsidR="001831E4" w:rsidRPr="00A200D9" w:rsidRDefault="001831E4" w:rsidP="001831E4">
            <w:pPr>
              <w:jc w:val="both"/>
              <w:rPr>
                <w:rFonts w:asciiTheme="minorHAnsi" w:hAnsiTheme="minorHAnsi"/>
              </w:rPr>
            </w:pPr>
          </w:p>
        </w:tc>
      </w:tr>
    </w:tbl>
    <w:p w14:paraId="174B3E8E" w14:textId="3CAB9C1C" w:rsidR="00E83A23" w:rsidRPr="00A200D9" w:rsidRDefault="00E83A23" w:rsidP="00485699">
      <w:pPr>
        <w:jc w:val="both"/>
        <w:rPr>
          <w:rFonts w:asciiTheme="minorHAnsi" w:hAnsiTheme="minorHAnsi"/>
        </w:rPr>
      </w:pPr>
    </w:p>
    <w:p w14:paraId="3950B5E8" w14:textId="77777777" w:rsidR="001831E4" w:rsidRPr="00A200D9" w:rsidRDefault="001831E4" w:rsidP="001831E4">
      <w:pPr>
        <w:jc w:val="both"/>
        <w:rPr>
          <w:rFonts w:asciiTheme="minorHAnsi" w:hAnsiTheme="minorHAnsi"/>
        </w:rPr>
      </w:pPr>
      <w:r w:rsidRPr="00A200D9">
        <w:rPr>
          <w:rFonts w:asciiTheme="minorHAnsi" w:hAnsiTheme="minorHAnsi"/>
        </w:rPr>
        <w:t xml:space="preserve">Напомена: Сваки коментар, односно примедба, предлог или сугестија мора да прати адекватно чињенично образложење. </w:t>
      </w:r>
    </w:p>
    <w:p w14:paraId="2DF37862" w14:textId="77777777" w:rsidR="001831E4" w:rsidRPr="00A200D9" w:rsidRDefault="001831E4" w:rsidP="001831E4">
      <w:pPr>
        <w:jc w:val="both"/>
        <w:rPr>
          <w:rFonts w:asciiTheme="minorHAnsi" w:hAnsiTheme="minorHAnsi"/>
        </w:rPr>
      </w:pPr>
    </w:p>
    <w:p w14:paraId="647B11A3" w14:textId="77777777" w:rsidR="001831E4" w:rsidRPr="00A200D9" w:rsidRDefault="001831E4" w:rsidP="001831E4">
      <w:pPr>
        <w:jc w:val="both"/>
        <w:rPr>
          <w:rFonts w:asciiTheme="minorHAnsi" w:hAnsiTheme="minorHAnsi"/>
        </w:rPr>
      </w:pPr>
    </w:p>
    <w:p w14:paraId="725EEB94" w14:textId="77777777" w:rsidR="001831E4" w:rsidRPr="00A200D9" w:rsidRDefault="001831E4" w:rsidP="001831E4">
      <w:pPr>
        <w:jc w:val="both"/>
        <w:rPr>
          <w:rFonts w:asciiTheme="minorHAnsi" w:hAnsiTheme="minorHAnsi"/>
        </w:rPr>
      </w:pPr>
    </w:p>
    <w:p w14:paraId="6359A719" w14:textId="77777777" w:rsidR="001831E4" w:rsidRPr="00A200D9" w:rsidRDefault="001831E4" w:rsidP="001831E4">
      <w:pPr>
        <w:jc w:val="both"/>
        <w:rPr>
          <w:rFonts w:asciiTheme="minorHAnsi" w:hAnsiTheme="minorHAnsi"/>
        </w:rPr>
      </w:pPr>
    </w:p>
    <w:p w14:paraId="36532E69" w14:textId="77777777" w:rsidR="001831E4" w:rsidRPr="00A200D9" w:rsidRDefault="001831E4" w:rsidP="001831E4">
      <w:pPr>
        <w:jc w:val="both"/>
        <w:rPr>
          <w:rFonts w:asciiTheme="minorHAnsi" w:hAnsiTheme="minorHAnsi"/>
        </w:rPr>
      </w:pPr>
    </w:p>
    <w:p w14:paraId="11F2A279" w14:textId="48D0B2DA" w:rsidR="001831E4" w:rsidRPr="00A200D9" w:rsidRDefault="001831E4" w:rsidP="001831E4">
      <w:pPr>
        <w:jc w:val="both"/>
        <w:rPr>
          <w:rFonts w:asciiTheme="minorHAnsi" w:hAnsiTheme="minorHAnsi"/>
        </w:rPr>
      </w:pPr>
      <w:bookmarkStart w:id="1" w:name="_Hlk68779659"/>
      <w:r w:rsidRPr="00A200D9">
        <w:rPr>
          <w:rFonts w:asciiTheme="minorHAnsi" w:hAnsiTheme="minorHAnsi"/>
          <w:b/>
          <w:bCs/>
        </w:rPr>
        <w:lastRenderedPageBreak/>
        <w:t xml:space="preserve">Анекс 2 Образац за </w:t>
      </w:r>
      <w:bookmarkEnd w:id="1"/>
      <w:r w:rsidRPr="00A200D9">
        <w:rPr>
          <w:rFonts w:asciiTheme="minorHAnsi" w:hAnsiTheme="minorHAnsi"/>
          <w:b/>
          <w:bCs/>
        </w:rPr>
        <w:t>пријаву</w:t>
      </w:r>
      <w:r w:rsidRPr="00A200D9">
        <w:t xml:space="preserve"> </w:t>
      </w:r>
      <w:r w:rsidRPr="00A200D9">
        <w:rPr>
          <w:rFonts w:asciiTheme="minorHAnsi" w:hAnsiTheme="minorHAnsi"/>
          <w:b/>
          <w:bCs/>
        </w:rPr>
        <w:t>пројекта у оквиру акционог плана Заједничке Стратегије</w:t>
      </w:r>
    </w:p>
    <w:p w14:paraId="23EC9A40" w14:textId="096A296B" w:rsidR="001831E4" w:rsidRPr="00A200D9" w:rsidRDefault="001831E4" w:rsidP="001831E4">
      <w:pPr>
        <w:jc w:val="both"/>
        <w:rPr>
          <w:rFonts w:asciiTheme="minorHAnsi" w:hAnsiTheme="minorHAnsi"/>
        </w:rPr>
      </w:pPr>
    </w:p>
    <w:tbl>
      <w:tblPr>
        <w:tblStyle w:val="TableGrid"/>
        <w:tblW w:w="0" w:type="auto"/>
        <w:tblLook w:val="04A0" w:firstRow="1" w:lastRow="0" w:firstColumn="1" w:lastColumn="0" w:noHBand="0" w:noVBand="1"/>
      </w:tblPr>
      <w:tblGrid>
        <w:gridCol w:w="3681"/>
        <w:gridCol w:w="5972"/>
      </w:tblGrid>
      <w:tr w:rsidR="00A200D9" w:rsidRPr="00A200D9" w14:paraId="78CC07B3" w14:textId="77777777" w:rsidTr="00F70236">
        <w:trPr>
          <w:trHeight w:val="483"/>
        </w:trPr>
        <w:tc>
          <w:tcPr>
            <w:tcW w:w="3681" w:type="dxa"/>
            <w:shd w:val="clear" w:color="auto" w:fill="EEECE1" w:themeFill="background2"/>
            <w:vAlign w:val="center"/>
          </w:tcPr>
          <w:p w14:paraId="404AF87C" w14:textId="77777777" w:rsidR="001831E4" w:rsidRPr="00A200D9" w:rsidRDefault="001831E4" w:rsidP="00F70236">
            <w:pPr>
              <w:jc w:val="both"/>
              <w:rPr>
                <w:rFonts w:asciiTheme="minorHAnsi" w:hAnsiTheme="minorHAnsi"/>
              </w:rPr>
            </w:pPr>
            <w:r w:rsidRPr="00A200D9">
              <w:rPr>
                <w:rFonts w:asciiTheme="minorHAnsi" w:hAnsiTheme="minorHAnsi"/>
              </w:rPr>
              <w:t>Организација/заинтересовано лице:</w:t>
            </w:r>
          </w:p>
        </w:tc>
        <w:tc>
          <w:tcPr>
            <w:tcW w:w="5972" w:type="dxa"/>
            <w:vAlign w:val="center"/>
          </w:tcPr>
          <w:p w14:paraId="172B7249" w14:textId="77777777" w:rsidR="001831E4" w:rsidRPr="00A200D9" w:rsidRDefault="001831E4" w:rsidP="00F70236">
            <w:pPr>
              <w:jc w:val="both"/>
              <w:rPr>
                <w:rFonts w:asciiTheme="minorHAnsi" w:hAnsiTheme="minorHAnsi"/>
              </w:rPr>
            </w:pPr>
          </w:p>
        </w:tc>
      </w:tr>
      <w:tr w:rsidR="00A200D9" w:rsidRPr="00A200D9" w14:paraId="0541284B" w14:textId="77777777" w:rsidTr="00F70236">
        <w:trPr>
          <w:trHeight w:val="483"/>
        </w:trPr>
        <w:tc>
          <w:tcPr>
            <w:tcW w:w="3681" w:type="dxa"/>
            <w:shd w:val="clear" w:color="auto" w:fill="EEECE1" w:themeFill="background2"/>
            <w:vAlign w:val="center"/>
          </w:tcPr>
          <w:p w14:paraId="46504C2C" w14:textId="77777777" w:rsidR="001831E4" w:rsidRPr="00A200D9" w:rsidRDefault="001831E4" w:rsidP="00F70236">
            <w:pPr>
              <w:jc w:val="both"/>
              <w:rPr>
                <w:rFonts w:asciiTheme="minorHAnsi" w:hAnsiTheme="minorHAnsi"/>
              </w:rPr>
            </w:pPr>
            <w:r w:rsidRPr="00A200D9">
              <w:rPr>
                <w:rFonts w:asciiTheme="minorHAnsi" w:hAnsiTheme="minorHAnsi"/>
              </w:rPr>
              <w:t>Адреса:</w:t>
            </w:r>
          </w:p>
        </w:tc>
        <w:tc>
          <w:tcPr>
            <w:tcW w:w="5972" w:type="dxa"/>
            <w:vAlign w:val="center"/>
          </w:tcPr>
          <w:p w14:paraId="11870E6D" w14:textId="77777777" w:rsidR="001831E4" w:rsidRPr="00A200D9" w:rsidRDefault="001831E4" w:rsidP="00F70236">
            <w:pPr>
              <w:jc w:val="both"/>
              <w:rPr>
                <w:rFonts w:asciiTheme="minorHAnsi" w:hAnsiTheme="minorHAnsi"/>
              </w:rPr>
            </w:pPr>
          </w:p>
        </w:tc>
      </w:tr>
      <w:tr w:rsidR="00A200D9" w:rsidRPr="00A200D9" w14:paraId="670D37E9" w14:textId="77777777" w:rsidTr="00F70236">
        <w:trPr>
          <w:trHeight w:val="483"/>
        </w:trPr>
        <w:tc>
          <w:tcPr>
            <w:tcW w:w="3681" w:type="dxa"/>
            <w:shd w:val="clear" w:color="auto" w:fill="EEECE1" w:themeFill="background2"/>
            <w:vAlign w:val="center"/>
          </w:tcPr>
          <w:p w14:paraId="2FB37DAB" w14:textId="77777777" w:rsidR="001831E4" w:rsidRPr="00A200D9" w:rsidRDefault="001831E4" w:rsidP="00F70236">
            <w:pPr>
              <w:jc w:val="both"/>
              <w:rPr>
                <w:rFonts w:asciiTheme="minorHAnsi" w:hAnsiTheme="minorHAnsi"/>
              </w:rPr>
            </w:pPr>
            <w:r w:rsidRPr="00A200D9">
              <w:rPr>
                <w:rFonts w:asciiTheme="minorHAnsi" w:hAnsiTheme="minorHAnsi"/>
              </w:rPr>
              <w:t>Телефон:</w:t>
            </w:r>
          </w:p>
        </w:tc>
        <w:tc>
          <w:tcPr>
            <w:tcW w:w="5972" w:type="dxa"/>
            <w:vAlign w:val="center"/>
          </w:tcPr>
          <w:p w14:paraId="13E8DA59" w14:textId="77777777" w:rsidR="001831E4" w:rsidRPr="00A200D9" w:rsidRDefault="001831E4" w:rsidP="00F70236">
            <w:pPr>
              <w:jc w:val="both"/>
              <w:rPr>
                <w:rFonts w:asciiTheme="minorHAnsi" w:hAnsiTheme="minorHAnsi"/>
              </w:rPr>
            </w:pPr>
          </w:p>
        </w:tc>
      </w:tr>
      <w:tr w:rsidR="00A200D9" w:rsidRPr="00A200D9" w14:paraId="0445D41B" w14:textId="77777777" w:rsidTr="00F70236">
        <w:trPr>
          <w:trHeight w:val="483"/>
        </w:trPr>
        <w:tc>
          <w:tcPr>
            <w:tcW w:w="3681" w:type="dxa"/>
            <w:shd w:val="clear" w:color="auto" w:fill="EEECE1" w:themeFill="background2"/>
            <w:vAlign w:val="center"/>
          </w:tcPr>
          <w:p w14:paraId="0126CC9A" w14:textId="77777777" w:rsidR="001831E4" w:rsidRPr="00A200D9" w:rsidRDefault="001831E4" w:rsidP="00F70236">
            <w:pPr>
              <w:jc w:val="both"/>
              <w:rPr>
                <w:rFonts w:asciiTheme="minorHAnsi" w:hAnsiTheme="minorHAnsi"/>
              </w:rPr>
            </w:pPr>
            <w:r w:rsidRPr="00A200D9">
              <w:rPr>
                <w:rFonts w:asciiTheme="minorHAnsi" w:hAnsiTheme="minorHAnsi"/>
              </w:rPr>
              <w:t>E-mail:</w:t>
            </w:r>
          </w:p>
        </w:tc>
        <w:tc>
          <w:tcPr>
            <w:tcW w:w="5972" w:type="dxa"/>
            <w:vAlign w:val="center"/>
          </w:tcPr>
          <w:p w14:paraId="4883D316" w14:textId="77777777" w:rsidR="001831E4" w:rsidRPr="00A200D9" w:rsidRDefault="001831E4" w:rsidP="00F70236">
            <w:pPr>
              <w:jc w:val="both"/>
              <w:rPr>
                <w:rFonts w:asciiTheme="minorHAnsi" w:hAnsiTheme="minorHAnsi"/>
              </w:rPr>
            </w:pPr>
          </w:p>
        </w:tc>
      </w:tr>
      <w:tr w:rsidR="00A200D9" w:rsidRPr="00A200D9" w14:paraId="6B1F50B3" w14:textId="77777777" w:rsidTr="00F70236">
        <w:trPr>
          <w:trHeight w:val="483"/>
        </w:trPr>
        <w:tc>
          <w:tcPr>
            <w:tcW w:w="3681" w:type="dxa"/>
            <w:shd w:val="clear" w:color="auto" w:fill="EEECE1" w:themeFill="background2"/>
            <w:vAlign w:val="center"/>
          </w:tcPr>
          <w:p w14:paraId="05E6B7F9" w14:textId="77777777" w:rsidR="001831E4" w:rsidRPr="00A200D9" w:rsidRDefault="001831E4" w:rsidP="00F70236">
            <w:pPr>
              <w:jc w:val="both"/>
              <w:rPr>
                <w:rFonts w:asciiTheme="minorHAnsi" w:hAnsiTheme="minorHAnsi"/>
              </w:rPr>
            </w:pPr>
            <w:r w:rsidRPr="00A200D9">
              <w:rPr>
                <w:rFonts w:asciiTheme="minorHAnsi" w:hAnsiTheme="minorHAnsi"/>
              </w:rPr>
              <w:t>Контакт особа:</w:t>
            </w:r>
          </w:p>
        </w:tc>
        <w:tc>
          <w:tcPr>
            <w:tcW w:w="5972" w:type="dxa"/>
            <w:vAlign w:val="center"/>
          </w:tcPr>
          <w:p w14:paraId="7F2C8CB7" w14:textId="77777777" w:rsidR="001831E4" w:rsidRPr="00A200D9" w:rsidRDefault="001831E4" w:rsidP="00F70236">
            <w:pPr>
              <w:jc w:val="both"/>
              <w:rPr>
                <w:rFonts w:asciiTheme="minorHAnsi" w:hAnsiTheme="minorHAnsi"/>
              </w:rPr>
            </w:pPr>
          </w:p>
        </w:tc>
      </w:tr>
      <w:tr w:rsidR="00A200D9" w:rsidRPr="00A200D9" w14:paraId="3844985E" w14:textId="77777777" w:rsidTr="00F70236">
        <w:trPr>
          <w:trHeight w:val="483"/>
        </w:trPr>
        <w:tc>
          <w:tcPr>
            <w:tcW w:w="3681" w:type="dxa"/>
            <w:shd w:val="clear" w:color="auto" w:fill="EEECE1" w:themeFill="background2"/>
            <w:vAlign w:val="center"/>
          </w:tcPr>
          <w:p w14:paraId="2B67C58F" w14:textId="77777777" w:rsidR="001831E4" w:rsidRPr="00A200D9" w:rsidRDefault="001831E4" w:rsidP="00F70236">
            <w:pPr>
              <w:jc w:val="both"/>
              <w:rPr>
                <w:rFonts w:asciiTheme="minorHAnsi" w:hAnsiTheme="minorHAnsi"/>
              </w:rPr>
            </w:pPr>
            <w:r w:rsidRPr="00A200D9">
              <w:rPr>
                <w:rFonts w:asciiTheme="minorHAnsi" w:hAnsiTheme="minorHAnsi"/>
              </w:rPr>
              <w:t xml:space="preserve">Датум: </w:t>
            </w:r>
          </w:p>
        </w:tc>
        <w:tc>
          <w:tcPr>
            <w:tcW w:w="5972" w:type="dxa"/>
            <w:vAlign w:val="center"/>
          </w:tcPr>
          <w:p w14:paraId="4712D365" w14:textId="77777777" w:rsidR="001831E4" w:rsidRPr="00A200D9" w:rsidRDefault="001831E4" w:rsidP="00F70236">
            <w:pPr>
              <w:jc w:val="both"/>
              <w:rPr>
                <w:rFonts w:asciiTheme="minorHAnsi" w:hAnsiTheme="minorHAnsi"/>
              </w:rPr>
            </w:pPr>
          </w:p>
        </w:tc>
      </w:tr>
      <w:tr w:rsidR="00A200D9" w:rsidRPr="00A200D9" w14:paraId="4CF3FF0B" w14:textId="77777777" w:rsidTr="00F70236">
        <w:tc>
          <w:tcPr>
            <w:tcW w:w="3681" w:type="dxa"/>
            <w:shd w:val="clear" w:color="auto" w:fill="EEECE1" w:themeFill="background2"/>
            <w:vAlign w:val="center"/>
          </w:tcPr>
          <w:p w14:paraId="3A961D59" w14:textId="33B36067" w:rsidR="001831E4" w:rsidRPr="00A200D9" w:rsidRDefault="001831E4" w:rsidP="00F70236">
            <w:pPr>
              <w:jc w:val="both"/>
              <w:rPr>
                <w:rFonts w:asciiTheme="minorHAnsi" w:hAnsiTheme="minorHAnsi"/>
              </w:rPr>
            </w:pPr>
            <w:r w:rsidRPr="00A200D9">
              <w:rPr>
                <w:rFonts w:asciiTheme="minorHAnsi" w:hAnsiTheme="minorHAnsi"/>
              </w:rPr>
              <w:t xml:space="preserve">Назив документа на који упућујете предлог </w:t>
            </w:r>
            <w:r w:rsidR="00E3235A" w:rsidRPr="00A200D9">
              <w:rPr>
                <w:rFonts w:asciiTheme="minorHAnsi" w:hAnsiTheme="minorHAnsi"/>
              </w:rPr>
              <w:t>пројекта</w:t>
            </w:r>
            <w:r w:rsidRPr="00A200D9">
              <w:rPr>
                <w:rFonts w:asciiTheme="minorHAnsi" w:hAnsiTheme="minorHAnsi"/>
              </w:rPr>
              <w:t>:</w:t>
            </w:r>
          </w:p>
        </w:tc>
        <w:tc>
          <w:tcPr>
            <w:tcW w:w="5972" w:type="dxa"/>
            <w:vAlign w:val="center"/>
          </w:tcPr>
          <w:p w14:paraId="2BF0B8F3" w14:textId="77777777" w:rsidR="001831E4" w:rsidRPr="00A200D9" w:rsidRDefault="001831E4" w:rsidP="00F70236">
            <w:pPr>
              <w:jc w:val="both"/>
              <w:rPr>
                <w:rFonts w:asciiTheme="minorHAnsi" w:hAnsiTheme="minorHAnsi"/>
              </w:rPr>
            </w:pPr>
            <w:r w:rsidRPr="00A200D9">
              <w:rPr>
                <w:rFonts w:asciiTheme="minorHAnsi" w:hAnsiTheme="minorHAnsi"/>
              </w:rPr>
              <w:t>Предлог Заједничке Стратегије одрживог туризма за прекогранично подручје Елин Пелин и Лесковац за период од 2021. до 2026. године (у даљем тексту Заједничка Стратегија).</w:t>
            </w:r>
          </w:p>
        </w:tc>
      </w:tr>
    </w:tbl>
    <w:p w14:paraId="48C3A7A4" w14:textId="15031A25" w:rsidR="001831E4" w:rsidRPr="00A200D9" w:rsidRDefault="001831E4" w:rsidP="001831E4">
      <w:pPr>
        <w:jc w:val="both"/>
        <w:rPr>
          <w:rFonts w:asciiTheme="minorHAnsi" w:hAnsiTheme="minorHAnsi"/>
        </w:rPr>
      </w:pPr>
    </w:p>
    <w:p w14:paraId="19050DA3" w14:textId="03F7C08B" w:rsidR="00F962FA" w:rsidRPr="00A200D9" w:rsidRDefault="00F962FA" w:rsidP="001831E4">
      <w:pPr>
        <w:jc w:val="both"/>
      </w:pPr>
      <w:r w:rsidRPr="00A200D9">
        <w:t>Подносиоци предлога за сваки пројекат морају јасно навести: назив пројекта, носиоца пројекта и партнера, време реализације, извор финансирања, буџет пројекта (у ЕУР) и индикатор. Извор финансирања пројекта мора бити доступан за носиоца пројекта и партнере</w:t>
      </w:r>
      <w:r w:rsidR="00E3235A" w:rsidRPr="00A200D9">
        <w:t xml:space="preserve"> са обе стране границе</w:t>
      </w:r>
      <w:r w:rsidRPr="00A200D9">
        <w:t>. Непотпуни захтеви биће враћени на допуну, а у случају изостанка допуне неће ући у Заједнички документ. Само пројекти који имају јасан прекогранични утицај и у вези су са циљевима Заједничке Стратегије могу ући у акциони план Заједничке Стратегије.</w:t>
      </w:r>
    </w:p>
    <w:p w14:paraId="26F8DD97" w14:textId="3459B828" w:rsidR="00F962FA" w:rsidRPr="00A200D9" w:rsidRDefault="00F962FA" w:rsidP="00485699">
      <w:pPr>
        <w:jc w:val="both"/>
        <w:rPr>
          <w:rFonts w:asciiTheme="minorHAnsi" w:hAnsiTheme="minorHAnsi"/>
        </w:rPr>
      </w:pPr>
    </w:p>
    <w:tbl>
      <w:tblPr>
        <w:tblStyle w:val="TableGrid"/>
        <w:tblW w:w="0" w:type="auto"/>
        <w:tblLook w:val="04A0" w:firstRow="1" w:lastRow="0" w:firstColumn="1" w:lastColumn="0" w:noHBand="0" w:noVBand="1"/>
      </w:tblPr>
      <w:tblGrid>
        <w:gridCol w:w="668"/>
        <w:gridCol w:w="2220"/>
        <w:gridCol w:w="1291"/>
        <w:gridCol w:w="1369"/>
        <w:gridCol w:w="1394"/>
        <w:gridCol w:w="1347"/>
        <w:gridCol w:w="1364"/>
      </w:tblGrid>
      <w:tr w:rsidR="00A200D9" w:rsidRPr="00A200D9" w14:paraId="5FE98235" w14:textId="77777777" w:rsidTr="00F70236">
        <w:trPr>
          <w:tblHeader/>
        </w:trPr>
        <w:tc>
          <w:tcPr>
            <w:tcW w:w="668" w:type="dxa"/>
            <w:shd w:val="clear" w:color="auto" w:fill="0F243E" w:themeFill="text2" w:themeFillShade="80"/>
            <w:vAlign w:val="center"/>
          </w:tcPr>
          <w:p w14:paraId="7937D72F" w14:textId="77777777" w:rsidR="00F962FA" w:rsidRPr="00A200D9" w:rsidRDefault="00F962FA" w:rsidP="00F70236">
            <w:pPr>
              <w:jc w:val="center"/>
              <w:rPr>
                <w:rFonts w:asciiTheme="minorHAnsi" w:hAnsiTheme="minorHAnsi"/>
                <w:sz w:val="18"/>
                <w:szCs w:val="18"/>
              </w:rPr>
            </w:pPr>
            <w:r w:rsidRPr="00A200D9">
              <w:rPr>
                <w:rFonts w:asciiTheme="minorHAnsi" w:hAnsiTheme="minorHAnsi"/>
                <w:sz w:val="18"/>
                <w:szCs w:val="18"/>
              </w:rPr>
              <w:t>№</w:t>
            </w:r>
          </w:p>
        </w:tc>
        <w:tc>
          <w:tcPr>
            <w:tcW w:w="2220" w:type="dxa"/>
            <w:shd w:val="clear" w:color="auto" w:fill="0F243E" w:themeFill="text2" w:themeFillShade="80"/>
            <w:vAlign w:val="center"/>
          </w:tcPr>
          <w:p w14:paraId="6E4711E5" w14:textId="77777777" w:rsidR="00F962FA" w:rsidRPr="00A200D9" w:rsidRDefault="00F962FA" w:rsidP="00F70236">
            <w:pPr>
              <w:jc w:val="center"/>
              <w:rPr>
                <w:rFonts w:asciiTheme="minorHAnsi" w:hAnsiTheme="minorHAnsi"/>
                <w:sz w:val="18"/>
                <w:szCs w:val="18"/>
              </w:rPr>
            </w:pPr>
            <w:r w:rsidRPr="00A200D9">
              <w:rPr>
                <w:rFonts w:asciiTheme="minorHAnsi" w:hAnsiTheme="minorHAnsi"/>
                <w:sz w:val="18"/>
                <w:szCs w:val="18"/>
              </w:rPr>
              <w:t>Пројект/ Акција</w:t>
            </w:r>
          </w:p>
        </w:tc>
        <w:tc>
          <w:tcPr>
            <w:tcW w:w="1291" w:type="dxa"/>
            <w:shd w:val="clear" w:color="auto" w:fill="0F243E" w:themeFill="text2" w:themeFillShade="80"/>
            <w:vAlign w:val="center"/>
          </w:tcPr>
          <w:p w14:paraId="378666B8" w14:textId="77777777" w:rsidR="00F962FA" w:rsidRPr="00A200D9" w:rsidRDefault="00F962FA" w:rsidP="00F70236">
            <w:pPr>
              <w:jc w:val="center"/>
              <w:rPr>
                <w:rFonts w:asciiTheme="minorHAnsi" w:hAnsiTheme="minorHAnsi"/>
                <w:sz w:val="18"/>
                <w:szCs w:val="18"/>
              </w:rPr>
            </w:pPr>
            <w:r w:rsidRPr="00A200D9">
              <w:rPr>
                <w:rFonts w:asciiTheme="minorHAnsi" w:hAnsiTheme="minorHAnsi"/>
                <w:sz w:val="18"/>
                <w:szCs w:val="18"/>
              </w:rPr>
              <w:t>Носилац пројекта и Партнери</w:t>
            </w:r>
          </w:p>
        </w:tc>
        <w:tc>
          <w:tcPr>
            <w:tcW w:w="1369" w:type="dxa"/>
            <w:shd w:val="clear" w:color="auto" w:fill="0F243E" w:themeFill="text2" w:themeFillShade="80"/>
            <w:vAlign w:val="center"/>
          </w:tcPr>
          <w:p w14:paraId="3A1F634E" w14:textId="77777777" w:rsidR="00F962FA" w:rsidRPr="00A200D9" w:rsidRDefault="00F962FA" w:rsidP="00F70236">
            <w:pPr>
              <w:jc w:val="center"/>
              <w:rPr>
                <w:rFonts w:asciiTheme="minorHAnsi" w:hAnsiTheme="minorHAnsi"/>
                <w:sz w:val="18"/>
                <w:szCs w:val="18"/>
              </w:rPr>
            </w:pPr>
            <w:r w:rsidRPr="00A200D9">
              <w:rPr>
                <w:rFonts w:asciiTheme="minorHAnsi" w:hAnsiTheme="minorHAnsi"/>
                <w:sz w:val="18"/>
                <w:szCs w:val="18"/>
              </w:rPr>
              <w:t>Време/Период</w:t>
            </w:r>
          </w:p>
        </w:tc>
        <w:tc>
          <w:tcPr>
            <w:tcW w:w="1394" w:type="dxa"/>
            <w:shd w:val="clear" w:color="auto" w:fill="0F243E" w:themeFill="text2" w:themeFillShade="80"/>
            <w:vAlign w:val="center"/>
          </w:tcPr>
          <w:p w14:paraId="61318598" w14:textId="77777777" w:rsidR="00F962FA" w:rsidRPr="00A200D9" w:rsidRDefault="00F962FA" w:rsidP="00F70236">
            <w:pPr>
              <w:jc w:val="center"/>
              <w:rPr>
                <w:rFonts w:asciiTheme="minorHAnsi" w:hAnsiTheme="minorHAnsi"/>
                <w:sz w:val="18"/>
                <w:szCs w:val="18"/>
              </w:rPr>
            </w:pPr>
            <w:r w:rsidRPr="00A200D9">
              <w:rPr>
                <w:rFonts w:asciiTheme="minorHAnsi" w:hAnsiTheme="minorHAnsi"/>
                <w:sz w:val="18"/>
                <w:szCs w:val="18"/>
              </w:rPr>
              <w:t>Извор  финансирања</w:t>
            </w:r>
          </w:p>
        </w:tc>
        <w:tc>
          <w:tcPr>
            <w:tcW w:w="1347" w:type="dxa"/>
            <w:shd w:val="clear" w:color="auto" w:fill="0F243E" w:themeFill="text2" w:themeFillShade="80"/>
            <w:vAlign w:val="center"/>
          </w:tcPr>
          <w:p w14:paraId="43DF0564" w14:textId="77777777" w:rsidR="00F962FA" w:rsidRPr="00A200D9" w:rsidRDefault="00F962FA" w:rsidP="00F70236">
            <w:pPr>
              <w:jc w:val="center"/>
              <w:rPr>
                <w:rFonts w:asciiTheme="minorHAnsi" w:hAnsiTheme="minorHAnsi"/>
                <w:sz w:val="18"/>
                <w:szCs w:val="18"/>
              </w:rPr>
            </w:pPr>
            <w:r w:rsidRPr="00A200D9">
              <w:rPr>
                <w:rFonts w:asciiTheme="minorHAnsi" w:hAnsiTheme="minorHAnsi"/>
                <w:sz w:val="18"/>
                <w:szCs w:val="18"/>
              </w:rPr>
              <w:t>Буџет пројекта</w:t>
            </w:r>
          </w:p>
          <w:p w14:paraId="5DDE99C1" w14:textId="77777777" w:rsidR="00F962FA" w:rsidRPr="00A200D9" w:rsidRDefault="00F962FA" w:rsidP="00F70236">
            <w:pPr>
              <w:jc w:val="center"/>
              <w:rPr>
                <w:rFonts w:asciiTheme="minorHAnsi" w:hAnsiTheme="minorHAnsi"/>
                <w:sz w:val="18"/>
                <w:szCs w:val="18"/>
              </w:rPr>
            </w:pPr>
            <w:r w:rsidRPr="00A200D9">
              <w:rPr>
                <w:rFonts w:asciiTheme="minorHAnsi" w:hAnsiTheme="minorHAnsi"/>
                <w:sz w:val="18"/>
                <w:szCs w:val="18"/>
              </w:rPr>
              <w:t>(ЕУР)</w:t>
            </w:r>
          </w:p>
        </w:tc>
        <w:tc>
          <w:tcPr>
            <w:tcW w:w="1364" w:type="dxa"/>
            <w:shd w:val="clear" w:color="auto" w:fill="0F243E" w:themeFill="text2" w:themeFillShade="80"/>
            <w:vAlign w:val="center"/>
          </w:tcPr>
          <w:p w14:paraId="3FBD6571" w14:textId="77777777" w:rsidR="00F962FA" w:rsidRPr="00A200D9" w:rsidRDefault="00F962FA" w:rsidP="00F70236">
            <w:pPr>
              <w:jc w:val="center"/>
              <w:rPr>
                <w:rFonts w:asciiTheme="minorHAnsi" w:hAnsiTheme="minorHAnsi"/>
                <w:sz w:val="18"/>
                <w:szCs w:val="18"/>
              </w:rPr>
            </w:pPr>
            <w:r w:rsidRPr="00A200D9">
              <w:rPr>
                <w:rFonts w:asciiTheme="minorHAnsi" w:hAnsiTheme="minorHAnsi"/>
                <w:sz w:val="18"/>
                <w:szCs w:val="18"/>
              </w:rPr>
              <w:t>Индикатор</w:t>
            </w:r>
          </w:p>
        </w:tc>
      </w:tr>
      <w:tr w:rsidR="00A200D9" w:rsidRPr="00A200D9" w14:paraId="2CBD4D09" w14:textId="77777777" w:rsidTr="00F70236">
        <w:tc>
          <w:tcPr>
            <w:tcW w:w="668" w:type="dxa"/>
            <w:shd w:val="clear" w:color="auto" w:fill="EEECE1" w:themeFill="background2"/>
            <w:vAlign w:val="center"/>
          </w:tcPr>
          <w:p w14:paraId="1C350326" w14:textId="77777777" w:rsidR="00F962FA" w:rsidRPr="00A200D9" w:rsidRDefault="00F962FA" w:rsidP="00F70236">
            <w:pPr>
              <w:jc w:val="center"/>
              <w:rPr>
                <w:rFonts w:asciiTheme="minorHAnsi" w:hAnsiTheme="minorHAnsi"/>
                <w:b/>
                <w:bCs/>
                <w:sz w:val="18"/>
                <w:szCs w:val="18"/>
                <w:lang w:val="en-US"/>
              </w:rPr>
            </w:pPr>
            <w:r w:rsidRPr="00A200D9">
              <w:rPr>
                <w:rFonts w:asciiTheme="minorHAnsi" w:hAnsiTheme="minorHAnsi"/>
                <w:b/>
                <w:bCs/>
                <w:sz w:val="18"/>
                <w:szCs w:val="18"/>
                <w:lang w:val="en-US"/>
              </w:rPr>
              <w:t>1</w:t>
            </w:r>
          </w:p>
        </w:tc>
        <w:tc>
          <w:tcPr>
            <w:tcW w:w="2220" w:type="dxa"/>
            <w:shd w:val="clear" w:color="auto" w:fill="EEECE1" w:themeFill="background2"/>
            <w:vAlign w:val="center"/>
          </w:tcPr>
          <w:p w14:paraId="4C38EFCC" w14:textId="2648AE91" w:rsidR="00F962FA" w:rsidRPr="00A200D9" w:rsidRDefault="00F962FA" w:rsidP="00E3235A">
            <w:pPr>
              <w:jc w:val="both"/>
              <w:rPr>
                <w:rFonts w:asciiTheme="minorHAnsi" w:hAnsiTheme="minorHAnsi"/>
                <w:b/>
                <w:bCs/>
                <w:sz w:val="18"/>
                <w:szCs w:val="18"/>
              </w:rPr>
            </w:pPr>
            <w:r w:rsidRPr="00A200D9">
              <w:rPr>
                <w:rFonts w:asciiTheme="minorHAnsi" w:hAnsiTheme="minorHAnsi"/>
                <w:b/>
                <w:bCs/>
                <w:sz w:val="18"/>
                <w:szCs w:val="18"/>
              </w:rPr>
              <w:t>Приоритет 1. Развој заједничких туристичких производа</w:t>
            </w:r>
          </w:p>
        </w:tc>
        <w:tc>
          <w:tcPr>
            <w:tcW w:w="1291" w:type="dxa"/>
            <w:shd w:val="clear" w:color="auto" w:fill="EEECE1" w:themeFill="background2"/>
            <w:vAlign w:val="center"/>
          </w:tcPr>
          <w:p w14:paraId="3F543FB3" w14:textId="77777777" w:rsidR="00F962FA" w:rsidRPr="00A200D9" w:rsidRDefault="00F962FA" w:rsidP="00F70236">
            <w:pPr>
              <w:jc w:val="center"/>
              <w:rPr>
                <w:rFonts w:asciiTheme="minorHAnsi" w:hAnsiTheme="minorHAnsi"/>
                <w:b/>
                <w:bCs/>
                <w:sz w:val="18"/>
                <w:szCs w:val="18"/>
              </w:rPr>
            </w:pPr>
          </w:p>
        </w:tc>
        <w:tc>
          <w:tcPr>
            <w:tcW w:w="1369" w:type="dxa"/>
            <w:shd w:val="clear" w:color="auto" w:fill="EEECE1" w:themeFill="background2"/>
            <w:vAlign w:val="center"/>
          </w:tcPr>
          <w:p w14:paraId="1E1C80A9" w14:textId="77777777" w:rsidR="00F962FA" w:rsidRPr="00A200D9" w:rsidRDefault="00F962FA" w:rsidP="00F70236">
            <w:pPr>
              <w:jc w:val="center"/>
              <w:rPr>
                <w:rFonts w:asciiTheme="minorHAnsi" w:hAnsiTheme="minorHAnsi"/>
                <w:b/>
                <w:bCs/>
                <w:sz w:val="18"/>
                <w:szCs w:val="18"/>
              </w:rPr>
            </w:pPr>
          </w:p>
        </w:tc>
        <w:tc>
          <w:tcPr>
            <w:tcW w:w="1394" w:type="dxa"/>
            <w:shd w:val="clear" w:color="auto" w:fill="EEECE1" w:themeFill="background2"/>
            <w:vAlign w:val="center"/>
          </w:tcPr>
          <w:p w14:paraId="46808393" w14:textId="77777777" w:rsidR="00F962FA" w:rsidRPr="00A200D9" w:rsidRDefault="00F962FA" w:rsidP="00F70236">
            <w:pPr>
              <w:jc w:val="center"/>
              <w:rPr>
                <w:rFonts w:asciiTheme="minorHAnsi" w:hAnsiTheme="minorHAnsi"/>
                <w:b/>
                <w:bCs/>
                <w:sz w:val="18"/>
                <w:szCs w:val="18"/>
              </w:rPr>
            </w:pPr>
          </w:p>
        </w:tc>
        <w:tc>
          <w:tcPr>
            <w:tcW w:w="1347" w:type="dxa"/>
            <w:shd w:val="clear" w:color="auto" w:fill="EEECE1" w:themeFill="background2"/>
            <w:vAlign w:val="center"/>
          </w:tcPr>
          <w:p w14:paraId="4B447060" w14:textId="77777777" w:rsidR="00F962FA" w:rsidRPr="00A200D9" w:rsidRDefault="00F962FA" w:rsidP="00F70236">
            <w:pPr>
              <w:jc w:val="center"/>
              <w:rPr>
                <w:rFonts w:asciiTheme="minorHAnsi" w:hAnsiTheme="minorHAnsi"/>
                <w:b/>
                <w:bCs/>
                <w:sz w:val="18"/>
                <w:szCs w:val="18"/>
              </w:rPr>
            </w:pPr>
          </w:p>
        </w:tc>
        <w:tc>
          <w:tcPr>
            <w:tcW w:w="1364" w:type="dxa"/>
            <w:shd w:val="clear" w:color="auto" w:fill="EEECE1" w:themeFill="background2"/>
            <w:vAlign w:val="center"/>
          </w:tcPr>
          <w:p w14:paraId="1B97E1C7" w14:textId="77777777" w:rsidR="00F962FA" w:rsidRPr="00A200D9" w:rsidRDefault="00F962FA" w:rsidP="00F70236">
            <w:pPr>
              <w:jc w:val="center"/>
              <w:rPr>
                <w:rFonts w:asciiTheme="minorHAnsi" w:hAnsiTheme="minorHAnsi"/>
                <w:b/>
                <w:bCs/>
                <w:sz w:val="18"/>
                <w:szCs w:val="18"/>
              </w:rPr>
            </w:pPr>
          </w:p>
        </w:tc>
      </w:tr>
      <w:tr w:rsidR="00A200D9" w:rsidRPr="00A200D9" w14:paraId="6D687A6F" w14:textId="77777777" w:rsidTr="00F70236">
        <w:tc>
          <w:tcPr>
            <w:tcW w:w="668" w:type="dxa"/>
            <w:shd w:val="clear" w:color="auto" w:fill="C6D9F1" w:themeFill="text2" w:themeFillTint="33"/>
            <w:vAlign w:val="center"/>
          </w:tcPr>
          <w:p w14:paraId="75411F85" w14:textId="77777777" w:rsidR="00F962FA" w:rsidRPr="00A200D9" w:rsidRDefault="00F962FA" w:rsidP="00F70236">
            <w:pPr>
              <w:jc w:val="center"/>
              <w:rPr>
                <w:rFonts w:asciiTheme="minorHAnsi" w:hAnsiTheme="minorHAnsi"/>
                <w:b/>
                <w:bCs/>
                <w:sz w:val="18"/>
                <w:szCs w:val="18"/>
                <w:lang w:val="en-US"/>
              </w:rPr>
            </w:pPr>
            <w:r w:rsidRPr="00A200D9">
              <w:rPr>
                <w:rFonts w:asciiTheme="minorHAnsi" w:hAnsiTheme="minorHAnsi"/>
                <w:b/>
                <w:bCs/>
                <w:sz w:val="18"/>
                <w:szCs w:val="18"/>
                <w:lang w:val="en-US"/>
              </w:rPr>
              <w:t>1.1</w:t>
            </w:r>
          </w:p>
        </w:tc>
        <w:tc>
          <w:tcPr>
            <w:tcW w:w="2220" w:type="dxa"/>
            <w:shd w:val="clear" w:color="auto" w:fill="C6D9F1" w:themeFill="text2" w:themeFillTint="33"/>
            <w:vAlign w:val="center"/>
          </w:tcPr>
          <w:p w14:paraId="5E631592" w14:textId="77777777" w:rsidR="00F962FA" w:rsidRPr="00A200D9" w:rsidRDefault="00F962FA" w:rsidP="00F70236">
            <w:pPr>
              <w:jc w:val="both"/>
              <w:rPr>
                <w:rFonts w:asciiTheme="minorHAnsi" w:hAnsiTheme="minorHAnsi"/>
                <w:b/>
                <w:bCs/>
                <w:sz w:val="18"/>
                <w:szCs w:val="18"/>
              </w:rPr>
            </w:pPr>
            <w:r w:rsidRPr="00A200D9">
              <w:rPr>
                <w:rFonts w:asciiTheme="minorHAnsi" w:hAnsiTheme="minorHAnsi"/>
                <w:b/>
                <w:bCs/>
                <w:sz w:val="18"/>
                <w:szCs w:val="18"/>
              </w:rPr>
              <w:t>Стратешки циљ 1.1: Унапређење сарадње туристичких актера путем развоја заједничких туристичких производа</w:t>
            </w:r>
          </w:p>
        </w:tc>
        <w:tc>
          <w:tcPr>
            <w:tcW w:w="1291" w:type="dxa"/>
            <w:shd w:val="clear" w:color="auto" w:fill="C6D9F1" w:themeFill="text2" w:themeFillTint="33"/>
            <w:vAlign w:val="center"/>
          </w:tcPr>
          <w:p w14:paraId="1A3F5D61" w14:textId="77777777" w:rsidR="00F962FA" w:rsidRPr="00A200D9" w:rsidRDefault="00F962FA" w:rsidP="00F70236">
            <w:pPr>
              <w:jc w:val="center"/>
              <w:rPr>
                <w:rFonts w:asciiTheme="minorHAnsi" w:hAnsiTheme="minorHAnsi"/>
                <w:b/>
                <w:bCs/>
                <w:sz w:val="18"/>
                <w:szCs w:val="18"/>
              </w:rPr>
            </w:pPr>
          </w:p>
        </w:tc>
        <w:tc>
          <w:tcPr>
            <w:tcW w:w="1369" w:type="dxa"/>
            <w:shd w:val="clear" w:color="auto" w:fill="C6D9F1" w:themeFill="text2" w:themeFillTint="33"/>
            <w:vAlign w:val="center"/>
          </w:tcPr>
          <w:p w14:paraId="0BEE15D4" w14:textId="77777777" w:rsidR="00F962FA" w:rsidRPr="00A200D9" w:rsidRDefault="00F962FA" w:rsidP="00F70236">
            <w:pPr>
              <w:jc w:val="center"/>
              <w:rPr>
                <w:rFonts w:asciiTheme="minorHAnsi" w:hAnsiTheme="minorHAnsi"/>
                <w:b/>
                <w:bCs/>
                <w:sz w:val="18"/>
                <w:szCs w:val="18"/>
              </w:rPr>
            </w:pPr>
          </w:p>
        </w:tc>
        <w:tc>
          <w:tcPr>
            <w:tcW w:w="1394" w:type="dxa"/>
            <w:shd w:val="clear" w:color="auto" w:fill="C6D9F1" w:themeFill="text2" w:themeFillTint="33"/>
            <w:vAlign w:val="center"/>
          </w:tcPr>
          <w:p w14:paraId="47C81359" w14:textId="77777777" w:rsidR="00F962FA" w:rsidRPr="00A200D9" w:rsidRDefault="00F962FA" w:rsidP="00F70236">
            <w:pPr>
              <w:jc w:val="center"/>
              <w:rPr>
                <w:rFonts w:asciiTheme="minorHAnsi" w:hAnsiTheme="minorHAnsi"/>
                <w:b/>
                <w:bCs/>
                <w:sz w:val="18"/>
                <w:szCs w:val="18"/>
              </w:rPr>
            </w:pPr>
          </w:p>
        </w:tc>
        <w:tc>
          <w:tcPr>
            <w:tcW w:w="1347" w:type="dxa"/>
            <w:shd w:val="clear" w:color="auto" w:fill="C6D9F1" w:themeFill="text2" w:themeFillTint="33"/>
            <w:vAlign w:val="center"/>
          </w:tcPr>
          <w:p w14:paraId="619B130C" w14:textId="77777777" w:rsidR="00F962FA" w:rsidRPr="00A200D9" w:rsidRDefault="00F962FA" w:rsidP="00F70236">
            <w:pPr>
              <w:jc w:val="center"/>
              <w:rPr>
                <w:rFonts w:asciiTheme="minorHAnsi" w:hAnsiTheme="minorHAnsi"/>
                <w:b/>
                <w:bCs/>
                <w:sz w:val="18"/>
                <w:szCs w:val="18"/>
              </w:rPr>
            </w:pPr>
          </w:p>
        </w:tc>
        <w:tc>
          <w:tcPr>
            <w:tcW w:w="1364" w:type="dxa"/>
            <w:shd w:val="clear" w:color="auto" w:fill="C6D9F1" w:themeFill="text2" w:themeFillTint="33"/>
            <w:vAlign w:val="center"/>
          </w:tcPr>
          <w:p w14:paraId="1536ABC6" w14:textId="77777777" w:rsidR="00F962FA" w:rsidRPr="00A200D9" w:rsidRDefault="00F962FA" w:rsidP="00F70236">
            <w:pPr>
              <w:jc w:val="center"/>
              <w:rPr>
                <w:rFonts w:asciiTheme="minorHAnsi" w:hAnsiTheme="minorHAnsi"/>
                <w:b/>
                <w:bCs/>
                <w:sz w:val="18"/>
                <w:szCs w:val="18"/>
              </w:rPr>
            </w:pPr>
          </w:p>
        </w:tc>
      </w:tr>
      <w:tr w:rsidR="00A200D9" w:rsidRPr="00A200D9" w14:paraId="64B780E7" w14:textId="77777777" w:rsidTr="00F70236">
        <w:tc>
          <w:tcPr>
            <w:tcW w:w="668" w:type="dxa"/>
            <w:vAlign w:val="center"/>
          </w:tcPr>
          <w:p w14:paraId="5C2DD44E" w14:textId="77777777" w:rsidR="00F962FA" w:rsidRPr="00A200D9" w:rsidRDefault="00F962FA" w:rsidP="00F70236">
            <w:pPr>
              <w:jc w:val="center"/>
              <w:rPr>
                <w:rFonts w:asciiTheme="minorHAnsi" w:hAnsiTheme="minorHAnsi"/>
                <w:sz w:val="18"/>
                <w:szCs w:val="18"/>
                <w:lang w:val="en-US"/>
              </w:rPr>
            </w:pPr>
          </w:p>
        </w:tc>
        <w:tc>
          <w:tcPr>
            <w:tcW w:w="2220" w:type="dxa"/>
            <w:vAlign w:val="center"/>
          </w:tcPr>
          <w:p w14:paraId="6536A866" w14:textId="77777777" w:rsidR="00F962FA" w:rsidRPr="00A200D9" w:rsidRDefault="00F962FA" w:rsidP="00E3235A">
            <w:pPr>
              <w:jc w:val="both"/>
              <w:rPr>
                <w:rFonts w:asciiTheme="minorHAnsi" w:hAnsiTheme="minorHAnsi"/>
                <w:sz w:val="18"/>
                <w:szCs w:val="18"/>
              </w:rPr>
            </w:pPr>
          </w:p>
        </w:tc>
        <w:tc>
          <w:tcPr>
            <w:tcW w:w="1291" w:type="dxa"/>
            <w:vAlign w:val="center"/>
          </w:tcPr>
          <w:p w14:paraId="7CE738C1" w14:textId="77777777" w:rsidR="00F962FA" w:rsidRPr="00A200D9" w:rsidRDefault="00F962FA" w:rsidP="00F70236">
            <w:pPr>
              <w:jc w:val="center"/>
              <w:rPr>
                <w:rFonts w:asciiTheme="minorHAnsi" w:hAnsiTheme="minorHAnsi"/>
                <w:sz w:val="18"/>
                <w:szCs w:val="18"/>
              </w:rPr>
            </w:pPr>
          </w:p>
        </w:tc>
        <w:tc>
          <w:tcPr>
            <w:tcW w:w="1369" w:type="dxa"/>
            <w:vAlign w:val="center"/>
          </w:tcPr>
          <w:p w14:paraId="4D792CF0" w14:textId="77777777" w:rsidR="00F962FA" w:rsidRPr="00A200D9" w:rsidRDefault="00F962FA" w:rsidP="00F70236">
            <w:pPr>
              <w:jc w:val="center"/>
              <w:rPr>
                <w:rFonts w:asciiTheme="minorHAnsi" w:hAnsiTheme="minorHAnsi"/>
                <w:sz w:val="18"/>
                <w:szCs w:val="18"/>
              </w:rPr>
            </w:pPr>
          </w:p>
        </w:tc>
        <w:tc>
          <w:tcPr>
            <w:tcW w:w="1394" w:type="dxa"/>
            <w:vAlign w:val="center"/>
          </w:tcPr>
          <w:p w14:paraId="3CBDD186" w14:textId="77777777" w:rsidR="00F962FA" w:rsidRPr="00A200D9" w:rsidRDefault="00F962FA" w:rsidP="00F70236">
            <w:pPr>
              <w:jc w:val="center"/>
              <w:rPr>
                <w:rFonts w:asciiTheme="minorHAnsi" w:hAnsiTheme="minorHAnsi"/>
                <w:sz w:val="18"/>
                <w:szCs w:val="18"/>
              </w:rPr>
            </w:pPr>
          </w:p>
        </w:tc>
        <w:tc>
          <w:tcPr>
            <w:tcW w:w="1347" w:type="dxa"/>
            <w:vAlign w:val="center"/>
          </w:tcPr>
          <w:p w14:paraId="591BCF74" w14:textId="77777777" w:rsidR="00F962FA" w:rsidRPr="00A200D9" w:rsidRDefault="00F962FA" w:rsidP="00F70236">
            <w:pPr>
              <w:jc w:val="center"/>
              <w:rPr>
                <w:rFonts w:asciiTheme="minorHAnsi" w:hAnsiTheme="minorHAnsi"/>
                <w:sz w:val="18"/>
                <w:szCs w:val="18"/>
              </w:rPr>
            </w:pPr>
          </w:p>
        </w:tc>
        <w:tc>
          <w:tcPr>
            <w:tcW w:w="1364" w:type="dxa"/>
            <w:vAlign w:val="center"/>
          </w:tcPr>
          <w:p w14:paraId="1AF283D0" w14:textId="77777777" w:rsidR="00F962FA" w:rsidRPr="00A200D9" w:rsidRDefault="00F962FA" w:rsidP="00F70236">
            <w:pPr>
              <w:jc w:val="center"/>
              <w:rPr>
                <w:rFonts w:asciiTheme="minorHAnsi" w:hAnsiTheme="minorHAnsi"/>
                <w:sz w:val="18"/>
                <w:szCs w:val="18"/>
              </w:rPr>
            </w:pPr>
          </w:p>
        </w:tc>
      </w:tr>
      <w:tr w:rsidR="00A200D9" w:rsidRPr="00A200D9" w14:paraId="2DE91F36" w14:textId="77777777" w:rsidTr="00F70236">
        <w:tc>
          <w:tcPr>
            <w:tcW w:w="668" w:type="dxa"/>
            <w:vAlign w:val="center"/>
          </w:tcPr>
          <w:p w14:paraId="6ED8FC8D" w14:textId="77777777" w:rsidR="00F962FA" w:rsidRPr="00A200D9" w:rsidRDefault="00F962FA" w:rsidP="00F70236">
            <w:pPr>
              <w:jc w:val="center"/>
              <w:rPr>
                <w:rFonts w:asciiTheme="minorHAnsi" w:hAnsiTheme="minorHAnsi"/>
                <w:sz w:val="18"/>
                <w:szCs w:val="18"/>
              </w:rPr>
            </w:pPr>
          </w:p>
        </w:tc>
        <w:tc>
          <w:tcPr>
            <w:tcW w:w="2220" w:type="dxa"/>
            <w:vAlign w:val="center"/>
          </w:tcPr>
          <w:p w14:paraId="155D96E0" w14:textId="77777777" w:rsidR="00F962FA" w:rsidRPr="00A200D9" w:rsidRDefault="00F962FA" w:rsidP="00E3235A">
            <w:pPr>
              <w:jc w:val="both"/>
              <w:rPr>
                <w:rFonts w:asciiTheme="minorHAnsi" w:hAnsiTheme="minorHAnsi"/>
                <w:sz w:val="18"/>
                <w:szCs w:val="18"/>
              </w:rPr>
            </w:pPr>
          </w:p>
        </w:tc>
        <w:tc>
          <w:tcPr>
            <w:tcW w:w="1291" w:type="dxa"/>
            <w:vAlign w:val="center"/>
          </w:tcPr>
          <w:p w14:paraId="4271C759" w14:textId="77777777" w:rsidR="00F962FA" w:rsidRPr="00A200D9" w:rsidRDefault="00F962FA" w:rsidP="00F70236">
            <w:pPr>
              <w:jc w:val="center"/>
              <w:rPr>
                <w:rFonts w:asciiTheme="minorHAnsi" w:hAnsiTheme="minorHAnsi"/>
                <w:sz w:val="18"/>
                <w:szCs w:val="18"/>
              </w:rPr>
            </w:pPr>
          </w:p>
        </w:tc>
        <w:tc>
          <w:tcPr>
            <w:tcW w:w="1369" w:type="dxa"/>
            <w:vAlign w:val="center"/>
          </w:tcPr>
          <w:p w14:paraId="21F96F1C" w14:textId="77777777" w:rsidR="00F962FA" w:rsidRPr="00A200D9" w:rsidRDefault="00F962FA" w:rsidP="00F70236">
            <w:pPr>
              <w:jc w:val="center"/>
              <w:rPr>
                <w:rFonts w:asciiTheme="minorHAnsi" w:hAnsiTheme="minorHAnsi"/>
                <w:sz w:val="18"/>
                <w:szCs w:val="18"/>
              </w:rPr>
            </w:pPr>
          </w:p>
        </w:tc>
        <w:tc>
          <w:tcPr>
            <w:tcW w:w="1394" w:type="dxa"/>
            <w:vAlign w:val="center"/>
          </w:tcPr>
          <w:p w14:paraId="79284D79" w14:textId="77777777" w:rsidR="00F962FA" w:rsidRPr="00A200D9" w:rsidRDefault="00F962FA" w:rsidP="00F70236">
            <w:pPr>
              <w:jc w:val="center"/>
              <w:rPr>
                <w:rFonts w:asciiTheme="minorHAnsi" w:hAnsiTheme="minorHAnsi"/>
                <w:sz w:val="18"/>
                <w:szCs w:val="18"/>
              </w:rPr>
            </w:pPr>
          </w:p>
        </w:tc>
        <w:tc>
          <w:tcPr>
            <w:tcW w:w="1347" w:type="dxa"/>
            <w:vAlign w:val="center"/>
          </w:tcPr>
          <w:p w14:paraId="1A312607" w14:textId="77777777" w:rsidR="00F962FA" w:rsidRPr="00A200D9" w:rsidRDefault="00F962FA" w:rsidP="00F70236">
            <w:pPr>
              <w:jc w:val="center"/>
              <w:rPr>
                <w:rFonts w:asciiTheme="minorHAnsi" w:hAnsiTheme="minorHAnsi"/>
                <w:sz w:val="18"/>
                <w:szCs w:val="18"/>
              </w:rPr>
            </w:pPr>
          </w:p>
        </w:tc>
        <w:tc>
          <w:tcPr>
            <w:tcW w:w="1364" w:type="dxa"/>
            <w:vAlign w:val="center"/>
          </w:tcPr>
          <w:p w14:paraId="6A8C92D0" w14:textId="77777777" w:rsidR="00F962FA" w:rsidRPr="00A200D9" w:rsidRDefault="00F962FA" w:rsidP="00F70236">
            <w:pPr>
              <w:jc w:val="center"/>
              <w:rPr>
                <w:rFonts w:asciiTheme="minorHAnsi" w:hAnsiTheme="minorHAnsi"/>
                <w:sz w:val="18"/>
                <w:szCs w:val="18"/>
              </w:rPr>
            </w:pPr>
          </w:p>
        </w:tc>
      </w:tr>
      <w:tr w:rsidR="00A200D9" w:rsidRPr="00A200D9" w14:paraId="5AFCC38B" w14:textId="77777777" w:rsidTr="00F70236">
        <w:tc>
          <w:tcPr>
            <w:tcW w:w="668" w:type="dxa"/>
            <w:vAlign w:val="center"/>
          </w:tcPr>
          <w:p w14:paraId="635F38CD" w14:textId="77777777" w:rsidR="00F962FA" w:rsidRPr="00A200D9" w:rsidRDefault="00F962FA" w:rsidP="00F70236">
            <w:pPr>
              <w:jc w:val="center"/>
              <w:rPr>
                <w:rFonts w:asciiTheme="minorHAnsi" w:hAnsiTheme="minorHAnsi"/>
                <w:sz w:val="18"/>
                <w:szCs w:val="18"/>
              </w:rPr>
            </w:pPr>
          </w:p>
        </w:tc>
        <w:tc>
          <w:tcPr>
            <w:tcW w:w="2220" w:type="dxa"/>
            <w:vAlign w:val="center"/>
          </w:tcPr>
          <w:p w14:paraId="5712F6AC" w14:textId="77777777" w:rsidR="00F962FA" w:rsidRPr="00A200D9" w:rsidRDefault="00F962FA" w:rsidP="00E3235A">
            <w:pPr>
              <w:jc w:val="both"/>
              <w:rPr>
                <w:rFonts w:asciiTheme="minorHAnsi" w:hAnsiTheme="minorHAnsi"/>
                <w:sz w:val="18"/>
                <w:szCs w:val="18"/>
              </w:rPr>
            </w:pPr>
          </w:p>
        </w:tc>
        <w:tc>
          <w:tcPr>
            <w:tcW w:w="1291" w:type="dxa"/>
            <w:vAlign w:val="center"/>
          </w:tcPr>
          <w:p w14:paraId="0D8E1B66" w14:textId="77777777" w:rsidR="00F962FA" w:rsidRPr="00A200D9" w:rsidRDefault="00F962FA" w:rsidP="00F70236">
            <w:pPr>
              <w:jc w:val="center"/>
              <w:rPr>
                <w:rFonts w:asciiTheme="minorHAnsi" w:hAnsiTheme="minorHAnsi"/>
                <w:sz w:val="18"/>
                <w:szCs w:val="18"/>
              </w:rPr>
            </w:pPr>
          </w:p>
        </w:tc>
        <w:tc>
          <w:tcPr>
            <w:tcW w:w="1369" w:type="dxa"/>
            <w:vAlign w:val="center"/>
          </w:tcPr>
          <w:p w14:paraId="1FBDD5A6" w14:textId="77777777" w:rsidR="00F962FA" w:rsidRPr="00A200D9" w:rsidRDefault="00F962FA" w:rsidP="00F70236">
            <w:pPr>
              <w:jc w:val="center"/>
              <w:rPr>
                <w:rFonts w:asciiTheme="minorHAnsi" w:hAnsiTheme="minorHAnsi"/>
                <w:sz w:val="18"/>
                <w:szCs w:val="18"/>
              </w:rPr>
            </w:pPr>
          </w:p>
        </w:tc>
        <w:tc>
          <w:tcPr>
            <w:tcW w:w="1394" w:type="dxa"/>
            <w:vAlign w:val="center"/>
          </w:tcPr>
          <w:p w14:paraId="50BA009E" w14:textId="77777777" w:rsidR="00F962FA" w:rsidRPr="00A200D9" w:rsidRDefault="00F962FA" w:rsidP="00F70236">
            <w:pPr>
              <w:jc w:val="center"/>
              <w:rPr>
                <w:rFonts w:asciiTheme="minorHAnsi" w:hAnsiTheme="minorHAnsi"/>
                <w:sz w:val="18"/>
                <w:szCs w:val="18"/>
              </w:rPr>
            </w:pPr>
          </w:p>
        </w:tc>
        <w:tc>
          <w:tcPr>
            <w:tcW w:w="1347" w:type="dxa"/>
            <w:vAlign w:val="center"/>
          </w:tcPr>
          <w:p w14:paraId="0AB699E6" w14:textId="77777777" w:rsidR="00F962FA" w:rsidRPr="00A200D9" w:rsidRDefault="00F962FA" w:rsidP="00F70236">
            <w:pPr>
              <w:jc w:val="center"/>
              <w:rPr>
                <w:rFonts w:asciiTheme="minorHAnsi" w:hAnsiTheme="minorHAnsi"/>
                <w:sz w:val="18"/>
                <w:szCs w:val="18"/>
              </w:rPr>
            </w:pPr>
          </w:p>
        </w:tc>
        <w:tc>
          <w:tcPr>
            <w:tcW w:w="1364" w:type="dxa"/>
            <w:vAlign w:val="center"/>
          </w:tcPr>
          <w:p w14:paraId="1A3AC0A2" w14:textId="77777777" w:rsidR="00F962FA" w:rsidRPr="00A200D9" w:rsidRDefault="00F962FA" w:rsidP="00F70236">
            <w:pPr>
              <w:jc w:val="center"/>
              <w:rPr>
                <w:rFonts w:asciiTheme="minorHAnsi" w:hAnsiTheme="minorHAnsi"/>
                <w:sz w:val="18"/>
                <w:szCs w:val="18"/>
              </w:rPr>
            </w:pPr>
          </w:p>
        </w:tc>
      </w:tr>
      <w:tr w:rsidR="00A200D9" w:rsidRPr="00A200D9" w14:paraId="05456352" w14:textId="77777777" w:rsidTr="00F70236">
        <w:tc>
          <w:tcPr>
            <w:tcW w:w="668" w:type="dxa"/>
            <w:vAlign w:val="center"/>
          </w:tcPr>
          <w:p w14:paraId="2DE68A48" w14:textId="77777777" w:rsidR="00F962FA" w:rsidRPr="00A200D9" w:rsidRDefault="00F962FA" w:rsidP="00F70236">
            <w:pPr>
              <w:jc w:val="center"/>
              <w:rPr>
                <w:rFonts w:asciiTheme="minorHAnsi" w:hAnsiTheme="minorHAnsi"/>
                <w:sz w:val="18"/>
                <w:szCs w:val="18"/>
              </w:rPr>
            </w:pPr>
          </w:p>
        </w:tc>
        <w:tc>
          <w:tcPr>
            <w:tcW w:w="2220" w:type="dxa"/>
            <w:vAlign w:val="center"/>
          </w:tcPr>
          <w:p w14:paraId="0053BD62" w14:textId="77777777" w:rsidR="00F962FA" w:rsidRPr="00A200D9" w:rsidRDefault="00F962FA" w:rsidP="00E3235A">
            <w:pPr>
              <w:jc w:val="both"/>
              <w:rPr>
                <w:rFonts w:asciiTheme="minorHAnsi" w:hAnsiTheme="minorHAnsi"/>
                <w:sz w:val="18"/>
                <w:szCs w:val="18"/>
              </w:rPr>
            </w:pPr>
          </w:p>
        </w:tc>
        <w:tc>
          <w:tcPr>
            <w:tcW w:w="1291" w:type="dxa"/>
            <w:vAlign w:val="center"/>
          </w:tcPr>
          <w:p w14:paraId="2795082F" w14:textId="77777777" w:rsidR="00F962FA" w:rsidRPr="00A200D9" w:rsidRDefault="00F962FA" w:rsidP="00F70236">
            <w:pPr>
              <w:jc w:val="center"/>
              <w:rPr>
                <w:rFonts w:asciiTheme="minorHAnsi" w:hAnsiTheme="minorHAnsi"/>
                <w:sz w:val="18"/>
                <w:szCs w:val="18"/>
              </w:rPr>
            </w:pPr>
          </w:p>
        </w:tc>
        <w:tc>
          <w:tcPr>
            <w:tcW w:w="1369" w:type="dxa"/>
            <w:vAlign w:val="center"/>
          </w:tcPr>
          <w:p w14:paraId="1B67B3AB" w14:textId="77777777" w:rsidR="00F962FA" w:rsidRPr="00A200D9" w:rsidRDefault="00F962FA" w:rsidP="00F70236">
            <w:pPr>
              <w:jc w:val="center"/>
              <w:rPr>
                <w:rFonts w:asciiTheme="minorHAnsi" w:hAnsiTheme="minorHAnsi"/>
                <w:sz w:val="18"/>
                <w:szCs w:val="18"/>
              </w:rPr>
            </w:pPr>
          </w:p>
        </w:tc>
        <w:tc>
          <w:tcPr>
            <w:tcW w:w="1394" w:type="dxa"/>
            <w:vAlign w:val="center"/>
          </w:tcPr>
          <w:p w14:paraId="746458A5" w14:textId="77777777" w:rsidR="00F962FA" w:rsidRPr="00A200D9" w:rsidRDefault="00F962FA" w:rsidP="00F70236">
            <w:pPr>
              <w:jc w:val="center"/>
              <w:rPr>
                <w:rFonts w:asciiTheme="minorHAnsi" w:hAnsiTheme="minorHAnsi"/>
                <w:sz w:val="18"/>
                <w:szCs w:val="18"/>
              </w:rPr>
            </w:pPr>
          </w:p>
        </w:tc>
        <w:tc>
          <w:tcPr>
            <w:tcW w:w="1347" w:type="dxa"/>
            <w:vAlign w:val="center"/>
          </w:tcPr>
          <w:p w14:paraId="48A9B49E" w14:textId="77777777" w:rsidR="00F962FA" w:rsidRPr="00A200D9" w:rsidRDefault="00F962FA" w:rsidP="00F70236">
            <w:pPr>
              <w:jc w:val="center"/>
              <w:rPr>
                <w:rFonts w:asciiTheme="minorHAnsi" w:hAnsiTheme="minorHAnsi"/>
                <w:sz w:val="18"/>
                <w:szCs w:val="18"/>
              </w:rPr>
            </w:pPr>
          </w:p>
        </w:tc>
        <w:tc>
          <w:tcPr>
            <w:tcW w:w="1364" w:type="dxa"/>
            <w:vAlign w:val="center"/>
          </w:tcPr>
          <w:p w14:paraId="3182E2D9" w14:textId="77777777" w:rsidR="00F962FA" w:rsidRPr="00A200D9" w:rsidRDefault="00F962FA" w:rsidP="00F70236">
            <w:pPr>
              <w:jc w:val="center"/>
              <w:rPr>
                <w:rFonts w:asciiTheme="minorHAnsi" w:hAnsiTheme="minorHAnsi"/>
                <w:sz w:val="18"/>
                <w:szCs w:val="18"/>
              </w:rPr>
            </w:pPr>
          </w:p>
        </w:tc>
      </w:tr>
      <w:tr w:rsidR="00A200D9" w:rsidRPr="00A200D9" w14:paraId="65538692" w14:textId="77777777" w:rsidTr="00F70236">
        <w:tc>
          <w:tcPr>
            <w:tcW w:w="668" w:type="dxa"/>
            <w:vAlign w:val="center"/>
          </w:tcPr>
          <w:p w14:paraId="6F023266" w14:textId="77777777" w:rsidR="00E3235A" w:rsidRPr="00A200D9" w:rsidRDefault="00E3235A" w:rsidP="00F70236">
            <w:pPr>
              <w:jc w:val="center"/>
              <w:rPr>
                <w:rFonts w:asciiTheme="minorHAnsi" w:hAnsiTheme="minorHAnsi"/>
                <w:sz w:val="18"/>
                <w:szCs w:val="18"/>
              </w:rPr>
            </w:pPr>
          </w:p>
        </w:tc>
        <w:tc>
          <w:tcPr>
            <w:tcW w:w="2220" w:type="dxa"/>
            <w:vAlign w:val="center"/>
          </w:tcPr>
          <w:p w14:paraId="42545F67" w14:textId="77777777" w:rsidR="00E3235A" w:rsidRPr="00A200D9" w:rsidRDefault="00E3235A" w:rsidP="00E3235A">
            <w:pPr>
              <w:jc w:val="both"/>
              <w:rPr>
                <w:rFonts w:asciiTheme="minorHAnsi" w:hAnsiTheme="minorHAnsi"/>
                <w:sz w:val="18"/>
                <w:szCs w:val="18"/>
              </w:rPr>
            </w:pPr>
          </w:p>
        </w:tc>
        <w:tc>
          <w:tcPr>
            <w:tcW w:w="1291" w:type="dxa"/>
            <w:vAlign w:val="center"/>
          </w:tcPr>
          <w:p w14:paraId="39DCBF12" w14:textId="77777777" w:rsidR="00E3235A" w:rsidRPr="00A200D9" w:rsidRDefault="00E3235A" w:rsidP="00F70236">
            <w:pPr>
              <w:jc w:val="center"/>
              <w:rPr>
                <w:rFonts w:asciiTheme="minorHAnsi" w:hAnsiTheme="minorHAnsi"/>
                <w:sz w:val="18"/>
                <w:szCs w:val="18"/>
              </w:rPr>
            </w:pPr>
          </w:p>
        </w:tc>
        <w:tc>
          <w:tcPr>
            <w:tcW w:w="1369" w:type="dxa"/>
            <w:vAlign w:val="center"/>
          </w:tcPr>
          <w:p w14:paraId="649AE868" w14:textId="77777777" w:rsidR="00E3235A" w:rsidRPr="00A200D9" w:rsidRDefault="00E3235A" w:rsidP="00F70236">
            <w:pPr>
              <w:jc w:val="center"/>
              <w:rPr>
                <w:rFonts w:asciiTheme="minorHAnsi" w:hAnsiTheme="minorHAnsi"/>
                <w:sz w:val="18"/>
                <w:szCs w:val="18"/>
              </w:rPr>
            </w:pPr>
          </w:p>
        </w:tc>
        <w:tc>
          <w:tcPr>
            <w:tcW w:w="1394" w:type="dxa"/>
            <w:vAlign w:val="center"/>
          </w:tcPr>
          <w:p w14:paraId="25D2D9F0" w14:textId="77777777" w:rsidR="00E3235A" w:rsidRPr="00A200D9" w:rsidRDefault="00E3235A" w:rsidP="00F70236">
            <w:pPr>
              <w:jc w:val="center"/>
              <w:rPr>
                <w:rFonts w:asciiTheme="minorHAnsi" w:hAnsiTheme="minorHAnsi"/>
                <w:sz w:val="18"/>
                <w:szCs w:val="18"/>
              </w:rPr>
            </w:pPr>
          </w:p>
        </w:tc>
        <w:tc>
          <w:tcPr>
            <w:tcW w:w="1347" w:type="dxa"/>
            <w:vAlign w:val="center"/>
          </w:tcPr>
          <w:p w14:paraId="24FFA534" w14:textId="77777777" w:rsidR="00E3235A" w:rsidRPr="00A200D9" w:rsidRDefault="00E3235A" w:rsidP="00F70236">
            <w:pPr>
              <w:jc w:val="center"/>
              <w:rPr>
                <w:rFonts w:asciiTheme="minorHAnsi" w:hAnsiTheme="minorHAnsi"/>
                <w:sz w:val="18"/>
                <w:szCs w:val="18"/>
              </w:rPr>
            </w:pPr>
          </w:p>
        </w:tc>
        <w:tc>
          <w:tcPr>
            <w:tcW w:w="1364" w:type="dxa"/>
            <w:vAlign w:val="center"/>
          </w:tcPr>
          <w:p w14:paraId="7E718DA2" w14:textId="77777777" w:rsidR="00E3235A" w:rsidRPr="00A200D9" w:rsidRDefault="00E3235A" w:rsidP="00F70236">
            <w:pPr>
              <w:jc w:val="center"/>
              <w:rPr>
                <w:rFonts w:asciiTheme="minorHAnsi" w:hAnsiTheme="minorHAnsi"/>
                <w:sz w:val="18"/>
                <w:szCs w:val="18"/>
              </w:rPr>
            </w:pPr>
          </w:p>
        </w:tc>
      </w:tr>
      <w:tr w:rsidR="00A200D9" w:rsidRPr="00A200D9" w14:paraId="49566F2E" w14:textId="77777777" w:rsidTr="00F70236">
        <w:tc>
          <w:tcPr>
            <w:tcW w:w="668" w:type="dxa"/>
            <w:vAlign w:val="center"/>
          </w:tcPr>
          <w:p w14:paraId="57228661" w14:textId="77777777" w:rsidR="00E3235A" w:rsidRPr="00A200D9" w:rsidRDefault="00E3235A" w:rsidP="00F70236">
            <w:pPr>
              <w:jc w:val="center"/>
              <w:rPr>
                <w:rFonts w:asciiTheme="minorHAnsi" w:hAnsiTheme="minorHAnsi"/>
                <w:sz w:val="18"/>
                <w:szCs w:val="18"/>
              </w:rPr>
            </w:pPr>
          </w:p>
        </w:tc>
        <w:tc>
          <w:tcPr>
            <w:tcW w:w="2220" w:type="dxa"/>
            <w:vAlign w:val="center"/>
          </w:tcPr>
          <w:p w14:paraId="628A1EB6" w14:textId="77777777" w:rsidR="00E3235A" w:rsidRPr="00A200D9" w:rsidRDefault="00E3235A" w:rsidP="00E3235A">
            <w:pPr>
              <w:jc w:val="both"/>
              <w:rPr>
                <w:rFonts w:asciiTheme="minorHAnsi" w:hAnsiTheme="minorHAnsi"/>
                <w:sz w:val="18"/>
                <w:szCs w:val="18"/>
              </w:rPr>
            </w:pPr>
          </w:p>
        </w:tc>
        <w:tc>
          <w:tcPr>
            <w:tcW w:w="1291" w:type="dxa"/>
            <w:vAlign w:val="center"/>
          </w:tcPr>
          <w:p w14:paraId="67C92666" w14:textId="77777777" w:rsidR="00E3235A" w:rsidRPr="00A200D9" w:rsidRDefault="00E3235A" w:rsidP="00F70236">
            <w:pPr>
              <w:jc w:val="center"/>
              <w:rPr>
                <w:rFonts w:asciiTheme="minorHAnsi" w:hAnsiTheme="minorHAnsi"/>
                <w:sz w:val="18"/>
                <w:szCs w:val="18"/>
              </w:rPr>
            </w:pPr>
          </w:p>
        </w:tc>
        <w:tc>
          <w:tcPr>
            <w:tcW w:w="1369" w:type="dxa"/>
            <w:vAlign w:val="center"/>
          </w:tcPr>
          <w:p w14:paraId="2AD301AE" w14:textId="77777777" w:rsidR="00E3235A" w:rsidRPr="00A200D9" w:rsidRDefault="00E3235A" w:rsidP="00F70236">
            <w:pPr>
              <w:jc w:val="center"/>
              <w:rPr>
                <w:rFonts w:asciiTheme="minorHAnsi" w:hAnsiTheme="minorHAnsi"/>
                <w:sz w:val="18"/>
                <w:szCs w:val="18"/>
              </w:rPr>
            </w:pPr>
          </w:p>
        </w:tc>
        <w:tc>
          <w:tcPr>
            <w:tcW w:w="1394" w:type="dxa"/>
            <w:vAlign w:val="center"/>
          </w:tcPr>
          <w:p w14:paraId="7BF435E4" w14:textId="77777777" w:rsidR="00E3235A" w:rsidRPr="00A200D9" w:rsidRDefault="00E3235A" w:rsidP="00F70236">
            <w:pPr>
              <w:jc w:val="center"/>
              <w:rPr>
                <w:rFonts w:asciiTheme="minorHAnsi" w:hAnsiTheme="minorHAnsi"/>
                <w:sz w:val="18"/>
                <w:szCs w:val="18"/>
              </w:rPr>
            </w:pPr>
          </w:p>
        </w:tc>
        <w:tc>
          <w:tcPr>
            <w:tcW w:w="1347" w:type="dxa"/>
            <w:vAlign w:val="center"/>
          </w:tcPr>
          <w:p w14:paraId="62C4692E" w14:textId="77777777" w:rsidR="00E3235A" w:rsidRPr="00A200D9" w:rsidRDefault="00E3235A" w:rsidP="00F70236">
            <w:pPr>
              <w:jc w:val="center"/>
              <w:rPr>
                <w:rFonts w:asciiTheme="minorHAnsi" w:hAnsiTheme="minorHAnsi"/>
                <w:sz w:val="18"/>
                <w:szCs w:val="18"/>
              </w:rPr>
            </w:pPr>
          </w:p>
        </w:tc>
        <w:tc>
          <w:tcPr>
            <w:tcW w:w="1364" w:type="dxa"/>
            <w:vAlign w:val="center"/>
          </w:tcPr>
          <w:p w14:paraId="24040592" w14:textId="77777777" w:rsidR="00E3235A" w:rsidRPr="00A200D9" w:rsidRDefault="00E3235A" w:rsidP="00F70236">
            <w:pPr>
              <w:jc w:val="center"/>
              <w:rPr>
                <w:rFonts w:asciiTheme="minorHAnsi" w:hAnsiTheme="minorHAnsi"/>
                <w:sz w:val="18"/>
                <w:szCs w:val="18"/>
              </w:rPr>
            </w:pPr>
          </w:p>
        </w:tc>
      </w:tr>
      <w:tr w:rsidR="00A200D9" w:rsidRPr="00A200D9" w14:paraId="785389EA" w14:textId="77777777" w:rsidTr="00F70236">
        <w:tc>
          <w:tcPr>
            <w:tcW w:w="668" w:type="dxa"/>
            <w:vAlign w:val="center"/>
          </w:tcPr>
          <w:p w14:paraId="20ABBFC3" w14:textId="77777777" w:rsidR="00E3235A" w:rsidRPr="00A200D9" w:rsidRDefault="00E3235A" w:rsidP="00F70236">
            <w:pPr>
              <w:jc w:val="center"/>
              <w:rPr>
                <w:rFonts w:asciiTheme="minorHAnsi" w:hAnsiTheme="minorHAnsi"/>
                <w:sz w:val="18"/>
                <w:szCs w:val="18"/>
              </w:rPr>
            </w:pPr>
          </w:p>
        </w:tc>
        <w:tc>
          <w:tcPr>
            <w:tcW w:w="2220" w:type="dxa"/>
            <w:vAlign w:val="center"/>
          </w:tcPr>
          <w:p w14:paraId="77E84D24" w14:textId="77777777" w:rsidR="00E3235A" w:rsidRPr="00A200D9" w:rsidRDefault="00E3235A" w:rsidP="00E3235A">
            <w:pPr>
              <w:jc w:val="both"/>
              <w:rPr>
                <w:rFonts w:asciiTheme="minorHAnsi" w:hAnsiTheme="minorHAnsi"/>
                <w:sz w:val="18"/>
                <w:szCs w:val="18"/>
              </w:rPr>
            </w:pPr>
          </w:p>
        </w:tc>
        <w:tc>
          <w:tcPr>
            <w:tcW w:w="1291" w:type="dxa"/>
            <w:vAlign w:val="center"/>
          </w:tcPr>
          <w:p w14:paraId="25E44BDA" w14:textId="77777777" w:rsidR="00E3235A" w:rsidRPr="00A200D9" w:rsidRDefault="00E3235A" w:rsidP="00F70236">
            <w:pPr>
              <w:jc w:val="center"/>
              <w:rPr>
                <w:rFonts w:asciiTheme="minorHAnsi" w:hAnsiTheme="minorHAnsi"/>
                <w:sz w:val="18"/>
                <w:szCs w:val="18"/>
              </w:rPr>
            </w:pPr>
          </w:p>
        </w:tc>
        <w:tc>
          <w:tcPr>
            <w:tcW w:w="1369" w:type="dxa"/>
            <w:vAlign w:val="center"/>
          </w:tcPr>
          <w:p w14:paraId="423EA1B8" w14:textId="77777777" w:rsidR="00E3235A" w:rsidRPr="00A200D9" w:rsidRDefault="00E3235A" w:rsidP="00F70236">
            <w:pPr>
              <w:jc w:val="center"/>
              <w:rPr>
                <w:rFonts w:asciiTheme="minorHAnsi" w:hAnsiTheme="minorHAnsi"/>
                <w:sz w:val="18"/>
                <w:szCs w:val="18"/>
              </w:rPr>
            </w:pPr>
          </w:p>
        </w:tc>
        <w:tc>
          <w:tcPr>
            <w:tcW w:w="1394" w:type="dxa"/>
            <w:vAlign w:val="center"/>
          </w:tcPr>
          <w:p w14:paraId="77CEDA2B" w14:textId="77777777" w:rsidR="00E3235A" w:rsidRPr="00A200D9" w:rsidRDefault="00E3235A" w:rsidP="00F70236">
            <w:pPr>
              <w:jc w:val="center"/>
              <w:rPr>
                <w:rFonts w:asciiTheme="minorHAnsi" w:hAnsiTheme="minorHAnsi"/>
                <w:sz w:val="18"/>
                <w:szCs w:val="18"/>
              </w:rPr>
            </w:pPr>
          </w:p>
        </w:tc>
        <w:tc>
          <w:tcPr>
            <w:tcW w:w="1347" w:type="dxa"/>
            <w:vAlign w:val="center"/>
          </w:tcPr>
          <w:p w14:paraId="5594AB04" w14:textId="77777777" w:rsidR="00E3235A" w:rsidRPr="00A200D9" w:rsidRDefault="00E3235A" w:rsidP="00F70236">
            <w:pPr>
              <w:jc w:val="center"/>
              <w:rPr>
                <w:rFonts w:asciiTheme="minorHAnsi" w:hAnsiTheme="minorHAnsi"/>
                <w:sz w:val="18"/>
                <w:szCs w:val="18"/>
              </w:rPr>
            </w:pPr>
          </w:p>
        </w:tc>
        <w:tc>
          <w:tcPr>
            <w:tcW w:w="1364" w:type="dxa"/>
            <w:vAlign w:val="center"/>
          </w:tcPr>
          <w:p w14:paraId="43719AFC" w14:textId="77777777" w:rsidR="00E3235A" w:rsidRPr="00A200D9" w:rsidRDefault="00E3235A" w:rsidP="00F70236">
            <w:pPr>
              <w:jc w:val="center"/>
              <w:rPr>
                <w:rFonts w:asciiTheme="minorHAnsi" w:hAnsiTheme="minorHAnsi"/>
                <w:sz w:val="18"/>
                <w:szCs w:val="18"/>
              </w:rPr>
            </w:pPr>
          </w:p>
        </w:tc>
      </w:tr>
      <w:tr w:rsidR="00A200D9" w:rsidRPr="00A200D9" w14:paraId="3E9D5DF1" w14:textId="77777777" w:rsidTr="00F70236">
        <w:tc>
          <w:tcPr>
            <w:tcW w:w="668" w:type="dxa"/>
            <w:vAlign w:val="center"/>
          </w:tcPr>
          <w:p w14:paraId="0FF0DBD1" w14:textId="77777777" w:rsidR="00E3235A" w:rsidRPr="00A200D9" w:rsidRDefault="00E3235A" w:rsidP="00F70236">
            <w:pPr>
              <w:jc w:val="center"/>
              <w:rPr>
                <w:rFonts w:asciiTheme="minorHAnsi" w:hAnsiTheme="minorHAnsi"/>
                <w:sz w:val="18"/>
                <w:szCs w:val="18"/>
              </w:rPr>
            </w:pPr>
          </w:p>
        </w:tc>
        <w:tc>
          <w:tcPr>
            <w:tcW w:w="2220" w:type="dxa"/>
            <w:vAlign w:val="center"/>
          </w:tcPr>
          <w:p w14:paraId="262DAB55" w14:textId="77777777" w:rsidR="00E3235A" w:rsidRPr="00A200D9" w:rsidRDefault="00E3235A" w:rsidP="00E3235A">
            <w:pPr>
              <w:jc w:val="both"/>
              <w:rPr>
                <w:rFonts w:asciiTheme="minorHAnsi" w:hAnsiTheme="minorHAnsi"/>
                <w:sz w:val="18"/>
                <w:szCs w:val="18"/>
              </w:rPr>
            </w:pPr>
          </w:p>
        </w:tc>
        <w:tc>
          <w:tcPr>
            <w:tcW w:w="1291" w:type="dxa"/>
            <w:vAlign w:val="center"/>
          </w:tcPr>
          <w:p w14:paraId="41129D84" w14:textId="77777777" w:rsidR="00E3235A" w:rsidRPr="00A200D9" w:rsidRDefault="00E3235A" w:rsidP="00F70236">
            <w:pPr>
              <w:jc w:val="center"/>
              <w:rPr>
                <w:rFonts w:asciiTheme="minorHAnsi" w:hAnsiTheme="minorHAnsi"/>
                <w:sz w:val="18"/>
                <w:szCs w:val="18"/>
              </w:rPr>
            </w:pPr>
          </w:p>
        </w:tc>
        <w:tc>
          <w:tcPr>
            <w:tcW w:w="1369" w:type="dxa"/>
            <w:vAlign w:val="center"/>
          </w:tcPr>
          <w:p w14:paraId="0231AF4B" w14:textId="77777777" w:rsidR="00E3235A" w:rsidRPr="00A200D9" w:rsidRDefault="00E3235A" w:rsidP="00F70236">
            <w:pPr>
              <w:jc w:val="center"/>
              <w:rPr>
                <w:rFonts w:asciiTheme="minorHAnsi" w:hAnsiTheme="minorHAnsi"/>
                <w:sz w:val="18"/>
                <w:szCs w:val="18"/>
              </w:rPr>
            </w:pPr>
          </w:p>
        </w:tc>
        <w:tc>
          <w:tcPr>
            <w:tcW w:w="1394" w:type="dxa"/>
            <w:vAlign w:val="center"/>
          </w:tcPr>
          <w:p w14:paraId="471E77A9" w14:textId="77777777" w:rsidR="00E3235A" w:rsidRPr="00A200D9" w:rsidRDefault="00E3235A" w:rsidP="00F70236">
            <w:pPr>
              <w:jc w:val="center"/>
              <w:rPr>
                <w:rFonts w:asciiTheme="minorHAnsi" w:hAnsiTheme="minorHAnsi"/>
                <w:sz w:val="18"/>
                <w:szCs w:val="18"/>
              </w:rPr>
            </w:pPr>
          </w:p>
        </w:tc>
        <w:tc>
          <w:tcPr>
            <w:tcW w:w="1347" w:type="dxa"/>
            <w:vAlign w:val="center"/>
          </w:tcPr>
          <w:p w14:paraId="76E156B3" w14:textId="77777777" w:rsidR="00E3235A" w:rsidRPr="00A200D9" w:rsidRDefault="00E3235A" w:rsidP="00F70236">
            <w:pPr>
              <w:jc w:val="center"/>
              <w:rPr>
                <w:rFonts w:asciiTheme="minorHAnsi" w:hAnsiTheme="minorHAnsi"/>
                <w:sz w:val="18"/>
                <w:szCs w:val="18"/>
              </w:rPr>
            </w:pPr>
          </w:p>
        </w:tc>
        <w:tc>
          <w:tcPr>
            <w:tcW w:w="1364" w:type="dxa"/>
            <w:vAlign w:val="center"/>
          </w:tcPr>
          <w:p w14:paraId="3DC80CBC" w14:textId="77777777" w:rsidR="00E3235A" w:rsidRPr="00A200D9" w:rsidRDefault="00E3235A" w:rsidP="00F70236">
            <w:pPr>
              <w:jc w:val="center"/>
              <w:rPr>
                <w:rFonts w:asciiTheme="minorHAnsi" w:hAnsiTheme="minorHAnsi"/>
                <w:sz w:val="18"/>
                <w:szCs w:val="18"/>
              </w:rPr>
            </w:pPr>
          </w:p>
        </w:tc>
      </w:tr>
      <w:tr w:rsidR="00A200D9" w:rsidRPr="00A200D9" w14:paraId="29CB1DB1" w14:textId="77777777" w:rsidTr="00F70236">
        <w:tc>
          <w:tcPr>
            <w:tcW w:w="668" w:type="dxa"/>
            <w:vAlign w:val="center"/>
          </w:tcPr>
          <w:p w14:paraId="3063F508" w14:textId="77777777" w:rsidR="00E3235A" w:rsidRPr="00A200D9" w:rsidRDefault="00E3235A" w:rsidP="00F70236">
            <w:pPr>
              <w:jc w:val="center"/>
              <w:rPr>
                <w:rFonts w:asciiTheme="minorHAnsi" w:hAnsiTheme="minorHAnsi"/>
                <w:sz w:val="18"/>
                <w:szCs w:val="18"/>
              </w:rPr>
            </w:pPr>
          </w:p>
        </w:tc>
        <w:tc>
          <w:tcPr>
            <w:tcW w:w="2220" w:type="dxa"/>
            <w:vAlign w:val="center"/>
          </w:tcPr>
          <w:p w14:paraId="05BC00F0" w14:textId="77777777" w:rsidR="00E3235A" w:rsidRPr="00A200D9" w:rsidRDefault="00E3235A" w:rsidP="00E3235A">
            <w:pPr>
              <w:jc w:val="both"/>
              <w:rPr>
                <w:rFonts w:asciiTheme="minorHAnsi" w:hAnsiTheme="minorHAnsi"/>
                <w:sz w:val="18"/>
                <w:szCs w:val="18"/>
              </w:rPr>
            </w:pPr>
          </w:p>
        </w:tc>
        <w:tc>
          <w:tcPr>
            <w:tcW w:w="1291" w:type="dxa"/>
            <w:vAlign w:val="center"/>
          </w:tcPr>
          <w:p w14:paraId="187CA02D" w14:textId="77777777" w:rsidR="00E3235A" w:rsidRPr="00A200D9" w:rsidRDefault="00E3235A" w:rsidP="00F70236">
            <w:pPr>
              <w:jc w:val="center"/>
              <w:rPr>
                <w:rFonts w:asciiTheme="minorHAnsi" w:hAnsiTheme="minorHAnsi"/>
                <w:sz w:val="18"/>
                <w:szCs w:val="18"/>
              </w:rPr>
            </w:pPr>
          </w:p>
        </w:tc>
        <w:tc>
          <w:tcPr>
            <w:tcW w:w="1369" w:type="dxa"/>
            <w:vAlign w:val="center"/>
          </w:tcPr>
          <w:p w14:paraId="00199F8A" w14:textId="77777777" w:rsidR="00E3235A" w:rsidRPr="00A200D9" w:rsidRDefault="00E3235A" w:rsidP="00F70236">
            <w:pPr>
              <w:jc w:val="center"/>
              <w:rPr>
                <w:rFonts w:asciiTheme="minorHAnsi" w:hAnsiTheme="minorHAnsi"/>
                <w:sz w:val="18"/>
                <w:szCs w:val="18"/>
              </w:rPr>
            </w:pPr>
          </w:p>
        </w:tc>
        <w:tc>
          <w:tcPr>
            <w:tcW w:w="1394" w:type="dxa"/>
            <w:vAlign w:val="center"/>
          </w:tcPr>
          <w:p w14:paraId="720A25A8" w14:textId="77777777" w:rsidR="00E3235A" w:rsidRPr="00A200D9" w:rsidRDefault="00E3235A" w:rsidP="00F70236">
            <w:pPr>
              <w:jc w:val="center"/>
              <w:rPr>
                <w:rFonts w:asciiTheme="minorHAnsi" w:hAnsiTheme="minorHAnsi"/>
                <w:sz w:val="18"/>
                <w:szCs w:val="18"/>
              </w:rPr>
            </w:pPr>
          </w:p>
        </w:tc>
        <w:tc>
          <w:tcPr>
            <w:tcW w:w="1347" w:type="dxa"/>
            <w:vAlign w:val="center"/>
          </w:tcPr>
          <w:p w14:paraId="0A53848A" w14:textId="77777777" w:rsidR="00E3235A" w:rsidRPr="00A200D9" w:rsidRDefault="00E3235A" w:rsidP="00F70236">
            <w:pPr>
              <w:jc w:val="center"/>
              <w:rPr>
                <w:rFonts w:asciiTheme="minorHAnsi" w:hAnsiTheme="minorHAnsi"/>
                <w:sz w:val="18"/>
                <w:szCs w:val="18"/>
              </w:rPr>
            </w:pPr>
          </w:p>
        </w:tc>
        <w:tc>
          <w:tcPr>
            <w:tcW w:w="1364" w:type="dxa"/>
            <w:vAlign w:val="center"/>
          </w:tcPr>
          <w:p w14:paraId="41104F9D" w14:textId="77777777" w:rsidR="00E3235A" w:rsidRPr="00A200D9" w:rsidRDefault="00E3235A" w:rsidP="00F70236">
            <w:pPr>
              <w:jc w:val="center"/>
              <w:rPr>
                <w:rFonts w:asciiTheme="minorHAnsi" w:hAnsiTheme="minorHAnsi"/>
                <w:sz w:val="18"/>
                <w:szCs w:val="18"/>
              </w:rPr>
            </w:pPr>
          </w:p>
        </w:tc>
      </w:tr>
      <w:tr w:rsidR="00A200D9" w:rsidRPr="00A200D9" w14:paraId="04ECF438" w14:textId="77777777" w:rsidTr="00F70236">
        <w:tc>
          <w:tcPr>
            <w:tcW w:w="668" w:type="dxa"/>
            <w:vAlign w:val="center"/>
          </w:tcPr>
          <w:p w14:paraId="51FFF503" w14:textId="77777777" w:rsidR="00F962FA" w:rsidRPr="00A200D9" w:rsidRDefault="00F962FA" w:rsidP="00F70236">
            <w:pPr>
              <w:jc w:val="center"/>
              <w:rPr>
                <w:rFonts w:asciiTheme="minorHAnsi" w:hAnsiTheme="minorHAnsi"/>
                <w:sz w:val="18"/>
                <w:szCs w:val="18"/>
              </w:rPr>
            </w:pPr>
          </w:p>
        </w:tc>
        <w:tc>
          <w:tcPr>
            <w:tcW w:w="2220" w:type="dxa"/>
            <w:vAlign w:val="center"/>
          </w:tcPr>
          <w:p w14:paraId="63676514" w14:textId="77777777" w:rsidR="00F962FA" w:rsidRPr="00A200D9" w:rsidRDefault="00F962FA" w:rsidP="00E3235A">
            <w:pPr>
              <w:jc w:val="both"/>
              <w:rPr>
                <w:rFonts w:asciiTheme="minorHAnsi" w:hAnsiTheme="minorHAnsi"/>
                <w:sz w:val="18"/>
                <w:szCs w:val="18"/>
              </w:rPr>
            </w:pPr>
          </w:p>
        </w:tc>
        <w:tc>
          <w:tcPr>
            <w:tcW w:w="1291" w:type="dxa"/>
            <w:vAlign w:val="center"/>
          </w:tcPr>
          <w:p w14:paraId="109DAD2D" w14:textId="77777777" w:rsidR="00F962FA" w:rsidRPr="00A200D9" w:rsidRDefault="00F962FA" w:rsidP="00F70236">
            <w:pPr>
              <w:jc w:val="center"/>
              <w:rPr>
                <w:rFonts w:asciiTheme="minorHAnsi" w:hAnsiTheme="minorHAnsi"/>
                <w:sz w:val="18"/>
                <w:szCs w:val="18"/>
              </w:rPr>
            </w:pPr>
          </w:p>
        </w:tc>
        <w:tc>
          <w:tcPr>
            <w:tcW w:w="1369" w:type="dxa"/>
            <w:vAlign w:val="center"/>
          </w:tcPr>
          <w:p w14:paraId="0C0942F6" w14:textId="77777777" w:rsidR="00F962FA" w:rsidRPr="00A200D9" w:rsidRDefault="00F962FA" w:rsidP="00F70236">
            <w:pPr>
              <w:jc w:val="center"/>
              <w:rPr>
                <w:rFonts w:asciiTheme="minorHAnsi" w:hAnsiTheme="minorHAnsi"/>
                <w:sz w:val="18"/>
                <w:szCs w:val="18"/>
              </w:rPr>
            </w:pPr>
          </w:p>
        </w:tc>
        <w:tc>
          <w:tcPr>
            <w:tcW w:w="1394" w:type="dxa"/>
            <w:vAlign w:val="center"/>
          </w:tcPr>
          <w:p w14:paraId="5A5A7FE7" w14:textId="77777777" w:rsidR="00F962FA" w:rsidRPr="00A200D9" w:rsidRDefault="00F962FA" w:rsidP="00F70236">
            <w:pPr>
              <w:jc w:val="center"/>
              <w:rPr>
                <w:rFonts w:asciiTheme="minorHAnsi" w:hAnsiTheme="minorHAnsi"/>
                <w:sz w:val="18"/>
                <w:szCs w:val="18"/>
              </w:rPr>
            </w:pPr>
          </w:p>
        </w:tc>
        <w:tc>
          <w:tcPr>
            <w:tcW w:w="1347" w:type="dxa"/>
            <w:vAlign w:val="center"/>
          </w:tcPr>
          <w:p w14:paraId="5CE9A505" w14:textId="77777777" w:rsidR="00F962FA" w:rsidRPr="00A200D9" w:rsidRDefault="00F962FA" w:rsidP="00F70236">
            <w:pPr>
              <w:jc w:val="center"/>
              <w:rPr>
                <w:rFonts w:asciiTheme="minorHAnsi" w:hAnsiTheme="minorHAnsi"/>
                <w:sz w:val="18"/>
                <w:szCs w:val="18"/>
              </w:rPr>
            </w:pPr>
          </w:p>
        </w:tc>
        <w:tc>
          <w:tcPr>
            <w:tcW w:w="1364" w:type="dxa"/>
            <w:vAlign w:val="center"/>
          </w:tcPr>
          <w:p w14:paraId="0A6CA46F" w14:textId="77777777" w:rsidR="00F962FA" w:rsidRPr="00A200D9" w:rsidRDefault="00F962FA" w:rsidP="00F70236">
            <w:pPr>
              <w:jc w:val="center"/>
              <w:rPr>
                <w:rFonts w:asciiTheme="minorHAnsi" w:hAnsiTheme="minorHAnsi"/>
                <w:sz w:val="18"/>
                <w:szCs w:val="18"/>
              </w:rPr>
            </w:pPr>
          </w:p>
        </w:tc>
      </w:tr>
      <w:tr w:rsidR="00A200D9" w:rsidRPr="00A200D9" w14:paraId="48A5639E" w14:textId="77777777" w:rsidTr="00F70236">
        <w:tc>
          <w:tcPr>
            <w:tcW w:w="668" w:type="dxa"/>
            <w:shd w:val="clear" w:color="auto" w:fill="C6D9F1" w:themeFill="text2" w:themeFillTint="33"/>
            <w:vAlign w:val="center"/>
          </w:tcPr>
          <w:p w14:paraId="1161BD2C" w14:textId="77777777" w:rsidR="00F962FA" w:rsidRPr="00A200D9" w:rsidRDefault="00F962FA" w:rsidP="00F70236">
            <w:pPr>
              <w:jc w:val="center"/>
              <w:rPr>
                <w:rFonts w:asciiTheme="minorHAnsi" w:hAnsiTheme="minorHAnsi"/>
                <w:b/>
                <w:bCs/>
                <w:sz w:val="18"/>
                <w:szCs w:val="18"/>
                <w:lang w:val="en-US"/>
              </w:rPr>
            </w:pPr>
            <w:r w:rsidRPr="00A200D9">
              <w:rPr>
                <w:rFonts w:asciiTheme="minorHAnsi" w:hAnsiTheme="minorHAnsi"/>
                <w:b/>
                <w:bCs/>
                <w:sz w:val="18"/>
                <w:szCs w:val="18"/>
                <w:lang w:val="en-US"/>
              </w:rPr>
              <w:t>1.2</w:t>
            </w:r>
          </w:p>
        </w:tc>
        <w:tc>
          <w:tcPr>
            <w:tcW w:w="2220" w:type="dxa"/>
            <w:shd w:val="clear" w:color="auto" w:fill="C6D9F1" w:themeFill="text2" w:themeFillTint="33"/>
            <w:vAlign w:val="center"/>
          </w:tcPr>
          <w:p w14:paraId="6DA2F6A1" w14:textId="77777777" w:rsidR="00F962FA" w:rsidRPr="00A200D9" w:rsidRDefault="00F962FA" w:rsidP="00F70236">
            <w:pPr>
              <w:jc w:val="both"/>
              <w:rPr>
                <w:rFonts w:asciiTheme="minorHAnsi" w:hAnsiTheme="minorHAnsi"/>
                <w:b/>
                <w:bCs/>
                <w:sz w:val="18"/>
                <w:szCs w:val="18"/>
              </w:rPr>
            </w:pPr>
            <w:r w:rsidRPr="00A200D9">
              <w:rPr>
                <w:rFonts w:asciiTheme="minorHAnsi" w:hAnsiTheme="minorHAnsi"/>
                <w:b/>
                <w:bCs/>
                <w:sz w:val="18"/>
                <w:szCs w:val="18"/>
              </w:rPr>
              <w:t>Стратешки циљ 1.2: Усклађивање и туристичке понуде према захтевима тржишта</w:t>
            </w:r>
          </w:p>
        </w:tc>
        <w:tc>
          <w:tcPr>
            <w:tcW w:w="1291" w:type="dxa"/>
            <w:shd w:val="clear" w:color="auto" w:fill="C6D9F1" w:themeFill="text2" w:themeFillTint="33"/>
            <w:vAlign w:val="center"/>
          </w:tcPr>
          <w:p w14:paraId="1FDC80CA" w14:textId="77777777" w:rsidR="00F962FA" w:rsidRPr="00A200D9" w:rsidRDefault="00F962FA" w:rsidP="00F70236">
            <w:pPr>
              <w:jc w:val="center"/>
              <w:rPr>
                <w:rFonts w:asciiTheme="minorHAnsi" w:hAnsiTheme="minorHAnsi"/>
                <w:b/>
                <w:bCs/>
                <w:sz w:val="18"/>
                <w:szCs w:val="18"/>
              </w:rPr>
            </w:pPr>
          </w:p>
        </w:tc>
        <w:tc>
          <w:tcPr>
            <w:tcW w:w="1369" w:type="dxa"/>
            <w:shd w:val="clear" w:color="auto" w:fill="C6D9F1" w:themeFill="text2" w:themeFillTint="33"/>
            <w:vAlign w:val="center"/>
          </w:tcPr>
          <w:p w14:paraId="69459A6D" w14:textId="77777777" w:rsidR="00F962FA" w:rsidRPr="00A200D9" w:rsidRDefault="00F962FA" w:rsidP="00F70236">
            <w:pPr>
              <w:jc w:val="center"/>
              <w:rPr>
                <w:rFonts w:asciiTheme="minorHAnsi" w:hAnsiTheme="minorHAnsi"/>
                <w:b/>
                <w:bCs/>
                <w:sz w:val="18"/>
                <w:szCs w:val="18"/>
              </w:rPr>
            </w:pPr>
          </w:p>
        </w:tc>
        <w:tc>
          <w:tcPr>
            <w:tcW w:w="1394" w:type="dxa"/>
            <w:shd w:val="clear" w:color="auto" w:fill="C6D9F1" w:themeFill="text2" w:themeFillTint="33"/>
            <w:vAlign w:val="center"/>
          </w:tcPr>
          <w:p w14:paraId="2E4227A8" w14:textId="77777777" w:rsidR="00F962FA" w:rsidRPr="00A200D9" w:rsidRDefault="00F962FA" w:rsidP="00F70236">
            <w:pPr>
              <w:jc w:val="center"/>
              <w:rPr>
                <w:rFonts w:asciiTheme="minorHAnsi" w:hAnsiTheme="minorHAnsi"/>
                <w:b/>
                <w:bCs/>
                <w:sz w:val="18"/>
                <w:szCs w:val="18"/>
              </w:rPr>
            </w:pPr>
          </w:p>
        </w:tc>
        <w:tc>
          <w:tcPr>
            <w:tcW w:w="1347" w:type="dxa"/>
            <w:shd w:val="clear" w:color="auto" w:fill="C6D9F1" w:themeFill="text2" w:themeFillTint="33"/>
            <w:vAlign w:val="center"/>
          </w:tcPr>
          <w:p w14:paraId="3AF82CA0" w14:textId="77777777" w:rsidR="00F962FA" w:rsidRPr="00A200D9" w:rsidRDefault="00F962FA" w:rsidP="00F70236">
            <w:pPr>
              <w:jc w:val="center"/>
              <w:rPr>
                <w:rFonts w:asciiTheme="minorHAnsi" w:hAnsiTheme="minorHAnsi"/>
                <w:b/>
                <w:bCs/>
                <w:sz w:val="18"/>
                <w:szCs w:val="18"/>
              </w:rPr>
            </w:pPr>
          </w:p>
        </w:tc>
        <w:tc>
          <w:tcPr>
            <w:tcW w:w="1364" w:type="dxa"/>
            <w:shd w:val="clear" w:color="auto" w:fill="C6D9F1" w:themeFill="text2" w:themeFillTint="33"/>
            <w:vAlign w:val="center"/>
          </w:tcPr>
          <w:p w14:paraId="5DD4D2BC" w14:textId="77777777" w:rsidR="00F962FA" w:rsidRPr="00A200D9" w:rsidRDefault="00F962FA" w:rsidP="00F70236">
            <w:pPr>
              <w:jc w:val="center"/>
              <w:rPr>
                <w:rFonts w:asciiTheme="minorHAnsi" w:hAnsiTheme="minorHAnsi"/>
                <w:b/>
                <w:bCs/>
                <w:sz w:val="18"/>
                <w:szCs w:val="18"/>
              </w:rPr>
            </w:pPr>
          </w:p>
        </w:tc>
      </w:tr>
      <w:tr w:rsidR="00A200D9" w:rsidRPr="00A200D9" w14:paraId="74706612" w14:textId="77777777" w:rsidTr="00F70236">
        <w:tc>
          <w:tcPr>
            <w:tcW w:w="668" w:type="dxa"/>
            <w:vAlign w:val="center"/>
          </w:tcPr>
          <w:p w14:paraId="0BEB7EC4" w14:textId="77777777" w:rsidR="00F962FA" w:rsidRPr="00A200D9" w:rsidRDefault="00F962FA" w:rsidP="00F70236">
            <w:pPr>
              <w:jc w:val="center"/>
              <w:rPr>
                <w:rFonts w:asciiTheme="minorHAnsi" w:hAnsiTheme="minorHAnsi"/>
                <w:sz w:val="18"/>
                <w:szCs w:val="18"/>
              </w:rPr>
            </w:pPr>
          </w:p>
        </w:tc>
        <w:tc>
          <w:tcPr>
            <w:tcW w:w="2220" w:type="dxa"/>
            <w:vAlign w:val="center"/>
          </w:tcPr>
          <w:p w14:paraId="646ADAED" w14:textId="77777777" w:rsidR="00F962FA" w:rsidRPr="00A200D9" w:rsidRDefault="00F962FA" w:rsidP="00E3235A">
            <w:pPr>
              <w:jc w:val="both"/>
              <w:rPr>
                <w:rFonts w:asciiTheme="minorHAnsi" w:hAnsiTheme="minorHAnsi"/>
                <w:sz w:val="18"/>
                <w:szCs w:val="18"/>
              </w:rPr>
            </w:pPr>
          </w:p>
        </w:tc>
        <w:tc>
          <w:tcPr>
            <w:tcW w:w="1291" w:type="dxa"/>
            <w:vAlign w:val="center"/>
          </w:tcPr>
          <w:p w14:paraId="725D9900" w14:textId="77777777" w:rsidR="00F962FA" w:rsidRPr="00A200D9" w:rsidRDefault="00F962FA" w:rsidP="00F70236">
            <w:pPr>
              <w:jc w:val="center"/>
              <w:rPr>
                <w:rFonts w:asciiTheme="minorHAnsi" w:hAnsiTheme="minorHAnsi"/>
                <w:sz w:val="18"/>
                <w:szCs w:val="18"/>
              </w:rPr>
            </w:pPr>
          </w:p>
        </w:tc>
        <w:tc>
          <w:tcPr>
            <w:tcW w:w="1369" w:type="dxa"/>
            <w:vAlign w:val="center"/>
          </w:tcPr>
          <w:p w14:paraId="0BC38C37" w14:textId="77777777" w:rsidR="00F962FA" w:rsidRPr="00A200D9" w:rsidRDefault="00F962FA" w:rsidP="00F70236">
            <w:pPr>
              <w:jc w:val="center"/>
              <w:rPr>
                <w:rFonts w:asciiTheme="minorHAnsi" w:hAnsiTheme="minorHAnsi"/>
                <w:sz w:val="18"/>
                <w:szCs w:val="18"/>
              </w:rPr>
            </w:pPr>
          </w:p>
        </w:tc>
        <w:tc>
          <w:tcPr>
            <w:tcW w:w="1394" w:type="dxa"/>
            <w:vAlign w:val="center"/>
          </w:tcPr>
          <w:p w14:paraId="67E6CD28" w14:textId="77777777" w:rsidR="00F962FA" w:rsidRPr="00A200D9" w:rsidRDefault="00F962FA" w:rsidP="00F70236">
            <w:pPr>
              <w:jc w:val="center"/>
              <w:rPr>
                <w:rFonts w:asciiTheme="minorHAnsi" w:hAnsiTheme="minorHAnsi"/>
                <w:sz w:val="18"/>
                <w:szCs w:val="18"/>
              </w:rPr>
            </w:pPr>
          </w:p>
        </w:tc>
        <w:tc>
          <w:tcPr>
            <w:tcW w:w="1347" w:type="dxa"/>
            <w:vAlign w:val="center"/>
          </w:tcPr>
          <w:p w14:paraId="1C5953B2" w14:textId="77777777" w:rsidR="00F962FA" w:rsidRPr="00A200D9" w:rsidRDefault="00F962FA" w:rsidP="00F70236">
            <w:pPr>
              <w:jc w:val="center"/>
              <w:rPr>
                <w:rFonts w:asciiTheme="minorHAnsi" w:hAnsiTheme="minorHAnsi"/>
                <w:sz w:val="18"/>
                <w:szCs w:val="18"/>
              </w:rPr>
            </w:pPr>
          </w:p>
        </w:tc>
        <w:tc>
          <w:tcPr>
            <w:tcW w:w="1364" w:type="dxa"/>
            <w:vAlign w:val="center"/>
          </w:tcPr>
          <w:p w14:paraId="29EC972D" w14:textId="77777777" w:rsidR="00F962FA" w:rsidRPr="00A200D9" w:rsidRDefault="00F962FA" w:rsidP="00F70236">
            <w:pPr>
              <w:jc w:val="center"/>
              <w:rPr>
                <w:rFonts w:asciiTheme="minorHAnsi" w:hAnsiTheme="minorHAnsi"/>
                <w:sz w:val="18"/>
                <w:szCs w:val="18"/>
              </w:rPr>
            </w:pPr>
          </w:p>
        </w:tc>
      </w:tr>
      <w:tr w:rsidR="00A200D9" w:rsidRPr="00A200D9" w14:paraId="60C7EF1E" w14:textId="77777777" w:rsidTr="00F70236">
        <w:tc>
          <w:tcPr>
            <w:tcW w:w="668" w:type="dxa"/>
            <w:vAlign w:val="center"/>
          </w:tcPr>
          <w:p w14:paraId="073DFEBA" w14:textId="77777777" w:rsidR="00E3235A" w:rsidRPr="00A200D9" w:rsidRDefault="00E3235A" w:rsidP="00F70236">
            <w:pPr>
              <w:jc w:val="center"/>
              <w:rPr>
                <w:rFonts w:asciiTheme="minorHAnsi" w:hAnsiTheme="minorHAnsi"/>
                <w:sz w:val="18"/>
                <w:szCs w:val="18"/>
              </w:rPr>
            </w:pPr>
          </w:p>
        </w:tc>
        <w:tc>
          <w:tcPr>
            <w:tcW w:w="2220" w:type="dxa"/>
            <w:vAlign w:val="center"/>
          </w:tcPr>
          <w:p w14:paraId="7061DF6A" w14:textId="77777777" w:rsidR="00E3235A" w:rsidRPr="00A200D9" w:rsidRDefault="00E3235A" w:rsidP="00E3235A">
            <w:pPr>
              <w:jc w:val="both"/>
              <w:rPr>
                <w:rFonts w:asciiTheme="minorHAnsi" w:hAnsiTheme="minorHAnsi"/>
                <w:sz w:val="18"/>
                <w:szCs w:val="18"/>
              </w:rPr>
            </w:pPr>
          </w:p>
        </w:tc>
        <w:tc>
          <w:tcPr>
            <w:tcW w:w="1291" w:type="dxa"/>
            <w:vAlign w:val="center"/>
          </w:tcPr>
          <w:p w14:paraId="75C4C809" w14:textId="77777777" w:rsidR="00E3235A" w:rsidRPr="00A200D9" w:rsidRDefault="00E3235A" w:rsidP="00F70236">
            <w:pPr>
              <w:jc w:val="center"/>
              <w:rPr>
                <w:rFonts w:asciiTheme="minorHAnsi" w:hAnsiTheme="minorHAnsi"/>
                <w:sz w:val="18"/>
                <w:szCs w:val="18"/>
              </w:rPr>
            </w:pPr>
          </w:p>
        </w:tc>
        <w:tc>
          <w:tcPr>
            <w:tcW w:w="1369" w:type="dxa"/>
            <w:vAlign w:val="center"/>
          </w:tcPr>
          <w:p w14:paraId="193AFC14" w14:textId="77777777" w:rsidR="00E3235A" w:rsidRPr="00A200D9" w:rsidRDefault="00E3235A" w:rsidP="00F70236">
            <w:pPr>
              <w:jc w:val="center"/>
              <w:rPr>
                <w:rFonts w:asciiTheme="minorHAnsi" w:hAnsiTheme="minorHAnsi"/>
                <w:sz w:val="18"/>
                <w:szCs w:val="18"/>
              </w:rPr>
            </w:pPr>
          </w:p>
        </w:tc>
        <w:tc>
          <w:tcPr>
            <w:tcW w:w="1394" w:type="dxa"/>
            <w:vAlign w:val="center"/>
          </w:tcPr>
          <w:p w14:paraId="06E55A05" w14:textId="77777777" w:rsidR="00E3235A" w:rsidRPr="00A200D9" w:rsidRDefault="00E3235A" w:rsidP="00F70236">
            <w:pPr>
              <w:jc w:val="center"/>
              <w:rPr>
                <w:rFonts w:asciiTheme="minorHAnsi" w:hAnsiTheme="minorHAnsi"/>
                <w:sz w:val="18"/>
                <w:szCs w:val="18"/>
              </w:rPr>
            </w:pPr>
          </w:p>
        </w:tc>
        <w:tc>
          <w:tcPr>
            <w:tcW w:w="1347" w:type="dxa"/>
            <w:vAlign w:val="center"/>
          </w:tcPr>
          <w:p w14:paraId="27BB219F" w14:textId="77777777" w:rsidR="00E3235A" w:rsidRPr="00A200D9" w:rsidRDefault="00E3235A" w:rsidP="00F70236">
            <w:pPr>
              <w:jc w:val="center"/>
              <w:rPr>
                <w:rFonts w:asciiTheme="minorHAnsi" w:hAnsiTheme="minorHAnsi"/>
                <w:sz w:val="18"/>
                <w:szCs w:val="18"/>
              </w:rPr>
            </w:pPr>
          </w:p>
        </w:tc>
        <w:tc>
          <w:tcPr>
            <w:tcW w:w="1364" w:type="dxa"/>
            <w:vAlign w:val="center"/>
          </w:tcPr>
          <w:p w14:paraId="5105A641" w14:textId="77777777" w:rsidR="00E3235A" w:rsidRPr="00A200D9" w:rsidRDefault="00E3235A" w:rsidP="00F70236">
            <w:pPr>
              <w:jc w:val="center"/>
              <w:rPr>
                <w:rFonts w:asciiTheme="minorHAnsi" w:hAnsiTheme="minorHAnsi"/>
                <w:sz w:val="18"/>
                <w:szCs w:val="18"/>
              </w:rPr>
            </w:pPr>
          </w:p>
        </w:tc>
      </w:tr>
      <w:tr w:rsidR="00A200D9" w:rsidRPr="00A200D9" w14:paraId="23BCEE2E" w14:textId="77777777" w:rsidTr="00F70236">
        <w:tc>
          <w:tcPr>
            <w:tcW w:w="668" w:type="dxa"/>
            <w:vAlign w:val="center"/>
          </w:tcPr>
          <w:p w14:paraId="7893FB99" w14:textId="77777777" w:rsidR="00E3235A" w:rsidRPr="00A200D9" w:rsidRDefault="00E3235A" w:rsidP="00F70236">
            <w:pPr>
              <w:jc w:val="center"/>
              <w:rPr>
                <w:rFonts w:asciiTheme="minorHAnsi" w:hAnsiTheme="minorHAnsi"/>
                <w:sz w:val="18"/>
                <w:szCs w:val="18"/>
              </w:rPr>
            </w:pPr>
          </w:p>
        </w:tc>
        <w:tc>
          <w:tcPr>
            <w:tcW w:w="2220" w:type="dxa"/>
            <w:vAlign w:val="center"/>
          </w:tcPr>
          <w:p w14:paraId="60281E6E" w14:textId="77777777" w:rsidR="00E3235A" w:rsidRPr="00A200D9" w:rsidRDefault="00E3235A" w:rsidP="00E3235A">
            <w:pPr>
              <w:jc w:val="both"/>
              <w:rPr>
                <w:rFonts w:asciiTheme="minorHAnsi" w:hAnsiTheme="minorHAnsi"/>
                <w:sz w:val="18"/>
                <w:szCs w:val="18"/>
              </w:rPr>
            </w:pPr>
          </w:p>
        </w:tc>
        <w:tc>
          <w:tcPr>
            <w:tcW w:w="1291" w:type="dxa"/>
            <w:vAlign w:val="center"/>
          </w:tcPr>
          <w:p w14:paraId="7E2459EB" w14:textId="77777777" w:rsidR="00E3235A" w:rsidRPr="00A200D9" w:rsidRDefault="00E3235A" w:rsidP="00F70236">
            <w:pPr>
              <w:jc w:val="center"/>
              <w:rPr>
                <w:rFonts w:asciiTheme="minorHAnsi" w:hAnsiTheme="minorHAnsi"/>
                <w:sz w:val="18"/>
                <w:szCs w:val="18"/>
              </w:rPr>
            </w:pPr>
          </w:p>
        </w:tc>
        <w:tc>
          <w:tcPr>
            <w:tcW w:w="1369" w:type="dxa"/>
            <w:vAlign w:val="center"/>
          </w:tcPr>
          <w:p w14:paraId="539A8528" w14:textId="77777777" w:rsidR="00E3235A" w:rsidRPr="00A200D9" w:rsidRDefault="00E3235A" w:rsidP="00F70236">
            <w:pPr>
              <w:jc w:val="center"/>
              <w:rPr>
                <w:rFonts w:asciiTheme="minorHAnsi" w:hAnsiTheme="minorHAnsi"/>
                <w:sz w:val="18"/>
                <w:szCs w:val="18"/>
              </w:rPr>
            </w:pPr>
          </w:p>
        </w:tc>
        <w:tc>
          <w:tcPr>
            <w:tcW w:w="1394" w:type="dxa"/>
            <w:vAlign w:val="center"/>
          </w:tcPr>
          <w:p w14:paraId="69F321E0" w14:textId="77777777" w:rsidR="00E3235A" w:rsidRPr="00A200D9" w:rsidRDefault="00E3235A" w:rsidP="00F70236">
            <w:pPr>
              <w:jc w:val="center"/>
              <w:rPr>
                <w:rFonts w:asciiTheme="minorHAnsi" w:hAnsiTheme="minorHAnsi"/>
                <w:sz w:val="18"/>
                <w:szCs w:val="18"/>
              </w:rPr>
            </w:pPr>
          </w:p>
        </w:tc>
        <w:tc>
          <w:tcPr>
            <w:tcW w:w="1347" w:type="dxa"/>
            <w:vAlign w:val="center"/>
          </w:tcPr>
          <w:p w14:paraId="2F67801E" w14:textId="77777777" w:rsidR="00E3235A" w:rsidRPr="00A200D9" w:rsidRDefault="00E3235A" w:rsidP="00F70236">
            <w:pPr>
              <w:jc w:val="center"/>
              <w:rPr>
                <w:rFonts w:asciiTheme="minorHAnsi" w:hAnsiTheme="minorHAnsi"/>
                <w:sz w:val="18"/>
                <w:szCs w:val="18"/>
              </w:rPr>
            </w:pPr>
          </w:p>
        </w:tc>
        <w:tc>
          <w:tcPr>
            <w:tcW w:w="1364" w:type="dxa"/>
            <w:vAlign w:val="center"/>
          </w:tcPr>
          <w:p w14:paraId="30AACE66" w14:textId="77777777" w:rsidR="00E3235A" w:rsidRPr="00A200D9" w:rsidRDefault="00E3235A" w:rsidP="00F70236">
            <w:pPr>
              <w:jc w:val="center"/>
              <w:rPr>
                <w:rFonts w:asciiTheme="minorHAnsi" w:hAnsiTheme="minorHAnsi"/>
                <w:sz w:val="18"/>
                <w:szCs w:val="18"/>
              </w:rPr>
            </w:pPr>
          </w:p>
        </w:tc>
      </w:tr>
      <w:tr w:rsidR="00A200D9" w:rsidRPr="00A200D9" w14:paraId="39375F26" w14:textId="77777777" w:rsidTr="00F70236">
        <w:tc>
          <w:tcPr>
            <w:tcW w:w="668" w:type="dxa"/>
            <w:vAlign w:val="center"/>
          </w:tcPr>
          <w:p w14:paraId="1708C0BF" w14:textId="77777777" w:rsidR="00F962FA" w:rsidRPr="00A200D9" w:rsidRDefault="00F962FA" w:rsidP="00F70236">
            <w:pPr>
              <w:jc w:val="center"/>
              <w:rPr>
                <w:rFonts w:asciiTheme="minorHAnsi" w:hAnsiTheme="minorHAnsi"/>
                <w:sz w:val="18"/>
                <w:szCs w:val="18"/>
              </w:rPr>
            </w:pPr>
          </w:p>
        </w:tc>
        <w:tc>
          <w:tcPr>
            <w:tcW w:w="2220" w:type="dxa"/>
            <w:vAlign w:val="center"/>
          </w:tcPr>
          <w:p w14:paraId="45D70AC5" w14:textId="77777777" w:rsidR="00F962FA" w:rsidRPr="00A200D9" w:rsidRDefault="00F962FA" w:rsidP="00E3235A">
            <w:pPr>
              <w:jc w:val="both"/>
              <w:rPr>
                <w:rFonts w:asciiTheme="minorHAnsi" w:hAnsiTheme="minorHAnsi"/>
                <w:sz w:val="18"/>
                <w:szCs w:val="18"/>
              </w:rPr>
            </w:pPr>
          </w:p>
        </w:tc>
        <w:tc>
          <w:tcPr>
            <w:tcW w:w="1291" w:type="dxa"/>
            <w:vAlign w:val="center"/>
          </w:tcPr>
          <w:p w14:paraId="65C507EC" w14:textId="77777777" w:rsidR="00F962FA" w:rsidRPr="00A200D9" w:rsidRDefault="00F962FA" w:rsidP="00F70236">
            <w:pPr>
              <w:jc w:val="center"/>
              <w:rPr>
                <w:rFonts w:asciiTheme="minorHAnsi" w:hAnsiTheme="minorHAnsi"/>
                <w:sz w:val="18"/>
                <w:szCs w:val="18"/>
              </w:rPr>
            </w:pPr>
          </w:p>
        </w:tc>
        <w:tc>
          <w:tcPr>
            <w:tcW w:w="1369" w:type="dxa"/>
            <w:vAlign w:val="center"/>
          </w:tcPr>
          <w:p w14:paraId="52CDD933" w14:textId="77777777" w:rsidR="00F962FA" w:rsidRPr="00A200D9" w:rsidRDefault="00F962FA" w:rsidP="00F70236">
            <w:pPr>
              <w:jc w:val="center"/>
              <w:rPr>
                <w:rFonts w:asciiTheme="minorHAnsi" w:hAnsiTheme="minorHAnsi"/>
                <w:sz w:val="18"/>
                <w:szCs w:val="18"/>
              </w:rPr>
            </w:pPr>
          </w:p>
        </w:tc>
        <w:tc>
          <w:tcPr>
            <w:tcW w:w="1394" w:type="dxa"/>
            <w:vAlign w:val="center"/>
          </w:tcPr>
          <w:p w14:paraId="3E126C05" w14:textId="77777777" w:rsidR="00F962FA" w:rsidRPr="00A200D9" w:rsidRDefault="00F962FA" w:rsidP="00F70236">
            <w:pPr>
              <w:jc w:val="center"/>
              <w:rPr>
                <w:rFonts w:asciiTheme="minorHAnsi" w:hAnsiTheme="minorHAnsi"/>
                <w:sz w:val="18"/>
                <w:szCs w:val="18"/>
              </w:rPr>
            </w:pPr>
          </w:p>
        </w:tc>
        <w:tc>
          <w:tcPr>
            <w:tcW w:w="1347" w:type="dxa"/>
            <w:vAlign w:val="center"/>
          </w:tcPr>
          <w:p w14:paraId="63C6C445" w14:textId="77777777" w:rsidR="00F962FA" w:rsidRPr="00A200D9" w:rsidRDefault="00F962FA" w:rsidP="00F70236">
            <w:pPr>
              <w:jc w:val="center"/>
              <w:rPr>
                <w:rFonts w:asciiTheme="minorHAnsi" w:hAnsiTheme="minorHAnsi"/>
                <w:sz w:val="18"/>
                <w:szCs w:val="18"/>
              </w:rPr>
            </w:pPr>
          </w:p>
        </w:tc>
        <w:tc>
          <w:tcPr>
            <w:tcW w:w="1364" w:type="dxa"/>
            <w:vAlign w:val="center"/>
          </w:tcPr>
          <w:p w14:paraId="5B647DB5" w14:textId="77777777" w:rsidR="00F962FA" w:rsidRPr="00A200D9" w:rsidRDefault="00F962FA" w:rsidP="00F70236">
            <w:pPr>
              <w:jc w:val="center"/>
              <w:rPr>
                <w:rFonts w:asciiTheme="minorHAnsi" w:hAnsiTheme="minorHAnsi"/>
                <w:sz w:val="18"/>
                <w:szCs w:val="18"/>
              </w:rPr>
            </w:pPr>
          </w:p>
        </w:tc>
      </w:tr>
      <w:tr w:rsidR="00A200D9" w:rsidRPr="00A200D9" w14:paraId="06AA56DF" w14:textId="77777777" w:rsidTr="00F70236">
        <w:tc>
          <w:tcPr>
            <w:tcW w:w="668" w:type="dxa"/>
            <w:vAlign w:val="center"/>
          </w:tcPr>
          <w:p w14:paraId="19D78958" w14:textId="77777777" w:rsidR="00E3235A" w:rsidRPr="00A200D9" w:rsidRDefault="00E3235A" w:rsidP="00F70236">
            <w:pPr>
              <w:jc w:val="center"/>
              <w:rPr>
                <w:rFonts w:asciiTheme="minorHAnsi" w:hAnsiTheme="minorHAnsi"/>
                <w:sz w:val="18"/>
                <w:szCs w:val="18"/>
              </w:rPr>
            </w:pPr>
          </w:p>
        </w:tc>
        <w:tc>
          <w:tcPr>
            <w:tcW w:w="2220" w:type="dxa"/>
            <w:vAlign w:val="center"/>
          </w:tcPr>
          <w:p w14:paraId="7CBCC5D0" w14:textId="77777777" w:rsidR="00E3235A" w:rsidRPr="00A200D9" w:rsidRDefault="00E3235A" w:rsidP="00E3235A">
            <w:pPr>
              <w:jc w:val="both"/>
              <w:rPr>
                <w:rFonts w:asciiTheme="minorHAnsi" w:hAnsiTheme="minorHAnsi"/>
                <w:sz w:val="18"/>
                <w:szCs w:val="18"/>
              </w:rPr>
            </w:pPr>
          </w:p>
        </w:tc>
        <w:tc>
          <w:tcPr>
            <w:tcW w:w="1291" w:type="dxa"/>
            <w:vAlign w:val="center"/>
          </w:tcPr>
          <w:p w14:paraId="70FDBC63" w14:textId="77777777" w:rsidR="00E3235A" w:rsidRPr="00A200D9" w:rsidRDefault="00E3235A" w:rsidP="00F70236">
            <w:pPr>
              <w:jc w:val="center"/>
              <w:rPr>
                <w:rFonts w:asciiTheme="minorHAnsi" w:hAnsiTheme="minorHAnsi"/>
                <w:sz w:val="18"/>
                <w:szCs w:val="18"/>
              </w:rPr>
            </w:pPr>
          </w:p>
        </w:tc>
        <w:tc>
          <w:tcPr>
            <w:tcW w:w="1369" w:type="dxa"/>
            <w:vAlign w:val="center"/>
          </w:tcPr>
          <w:p w14:paraId="51311DAC" w14:textId="77777777" w:rsidR="00E3235A" w:rsidRPr="00A200D9" w:rsidRDefault="00E3235A" w:rsidP="00F70236">
            <w:pPr>
              <w:jc w:val="center"/>
              <w:rPr>
                <w:rFonts w:asciiTheme="minorHAnsi" w:hAnsiTheme="minorHAnsi"/>
                <w:sz w:val="18"/>
                <w:szCs w:val="18"/>
              </w:rPr>
            </w:pPr>
          </w:p>
        </w:tc>
        <w:tc>
          <w:tcPr>
            <w:tcW w:w="1394" w:type="dxa"/>
            <w:vAlign w:val="center"/>
          </w:tcPr>
          <w:p w14:paraId="644C2520" w14:textId="77777777" w:rsidR="00E3235A" w:rsidRPr="00A200D9" w:rsidRDefault="00E3235A" w:rsidP="00F70236">
            <w:pPr>
              <w:jc w:val="center"/>
              <w:rPr>
                <w:rFonts w:asciiTheme="minorHAnsi" w:hAnsiTheme="minorHAnsi"/>
                <w:sz w:val="18"/>
                <w:szCs w:val="18"/>
              </w:rPr>
            </w:pPr>
          </w:p>
        </w:tc>
        <w:tc>
          <w:tcPr>
            <w:tcW w:w="1347" w:type="dxa"/>
            <w:vAlign w:val="center"/>
          </w:tcPr>
          <w:p w14:paraId="58392E11" w14:textId="77777777" w:rsidR="00E3235A" w:rsidRPr="00A200D9" w:rsidRDefault="00E3235A" w:rsidP="00F70236">
            <w:pPr>
              <w:jc w:val="center"/>
              <w:rPr>
                <w:rFonts w:asciiTheme="minorHAnsi" w:hAnsiTheme="minorHAnsi"/>
                <w:sz w:val="18"/>
                <w:szCs w:val="18"/>
              </w:rPr>
            </w:pPr>
          </w:p>
        </w:tc>
        <w:tc>
          <w:tcPr>
            <w:tcW w:w="1364" w:type="dxa"/>
            <w:vAlign w:val="center"/>
          </w:tcPr>
          <w:p w14:paraId="24A91C2B" w14:textId="77777777" w:rsidR="00E3235A" w:rsidRPr="00A200D9" w:rsidRDefault="00E3235A" w:rsidP="00F70236">
            <w:pPr>
              <w:jc w:val="center"/>
              <w:rPr>
                <w:rFonts w:asciiTheme="minorHAnsi" w:hAnsiTheme="minorHAnsi"/>
                <w:sz w:val="18"/>
                <w:szCs w:val="18"/>
              </w:rPr>
            </w:pPr>
          </w:p>
        </w:tc>
      </w:tr>
      <w:tr w:rsidR="00A200D9" w:rsidRPr="00A200D9" w14:paraId="0E8E4EC2" w14:textId="77777777" w:rsidTr="00F70236">
        <w:tc>
          <w:tcPr>
            <w:tcW w:w="668" w:type="dxa"/>
            <w:vAlign w:val="center"/>
          </w:tcPr>
          <w:p w14:paraId="50808ED0" w14:textId="77777777" w:rsidR="00E3235A" w:rsidRPr="00A200D9" w:rsidRDefault="00E3235A" w:rsidP="00F70236">
            <w:pPr>
              <w:jc w:val="center"/>
              <w:rPr>
                <w:rFonts w:asciiTheme="minorHAnsi" w:hAnsiTheme="minorHAnsi"/>
                <w:sz w:val="18"/>
                <w:szCs w:val="18"/>
              </w:rPr>
            </w:pPr>
          </w:p>
        </w:tc>
        <w:tc>
          <w:tcPr>
            <w:tcW w:w="2220" w:type="dxa"/>
            <w:vAlign w:val="center"/>
          </w:tcPr>
          <w:p w14:paraId="6EF39076" w14:textId="77777777" w:rsidR="00E3235A" w:rsidRPr="00A200D9" w:rsidRDefault="00E3235A" w:rsidP="00E3235A">
            <w:pPr>
              <w:jc w:val="both"/>
              <w:rPr>
                <w:rFonts w:asciiTheme="minorHAnsi" w:hAnsiTheme="minorHAnsi"/>
                <w:sz w:val="18"/>
                <w:szCs w:val="18"/>
              </w:rPr>
            </w:pPr>
          </w:p>
        </w:tc>
        <w:tc>
          <w:tcPr>
            <w:tcW w:w="1291" w:type="dxa"/>
            <w:vAlign w:val="center"/>
          </w:tcPr>
          <w:p w14:paraId="10F9E2F9" w14:textId="77777777" w:rsidR="00E3235A" w:rsidRPr="00A200D9" w:rsidRDefault="00E3235A" w:rsidP="00F70236">
            <w:pPr>
              <w:jc w:val="center"/>
              <w:rPr>
                <w:rFonts w:asciiTheme="minorHAnsi" w:hAnsiTheme="minorHAnsi"/>
                <w:sz w:val="18"/>
                <w:szCs w:val="18"/>
              </w:rPr>
            </w:pPr>
          </w:p>
        </w:tc>
        <w:tc>
          <w:tcPr>
            <w:tcW w:w="1369" w:type="dxa"/>
            <w:vAlign w:val="center"/>
          </w:tcPr>
          <w:p w14:paraId="5D8537B5" w14:textId="77777777" w:rsidR="00E3235A" w:rsidRPr="00A200D9" w:rsidRDefault="00E3235A" w:rsidP="00F70236">
            <w:pPr>
              <w:jc w:val="center"/>
              <w:rPr>
                <w:rFonts w:asciiTheme="minorHAnsi" w:hAnsiTheme="minorHAnsi"/>
                <w:sz w:val="18"/>
                <w:szCs w:val="18"/>
              </w:rPr>
            </w:pPr>
          </w:p>
        </w:tc>
        <w:tc>
          <w:tcPr>
            <w:tcW w:w="1394" w:type="dxa"/>
            <w:vAlign w:val="center"/>
          </w:tcPr>
          <w:p w14:paraId="5AB6FF02" w14:textId="77777777" w:rsidR="00E3235A" w:rsidRPr="00A200D9" w:rsidRDefault="00E3235A" w:rsidP="00F70236">
            <w:pPr>
              <w:jc w:val="center"/>
              <w:rPr>
                <w:rFonts w:asciiTheme="minorHAnsi" w:hAnsiTheme="minorHAnsi"/>
                <w:sz w:val="18"/>
                <w:szCs w:val="18"/>
              </w:rPr>
            </w:pPr>
          </w:p>
        </w:tc>
        <w:tc>
          <w:tcPr>
            <w:tcW w:w="1347" w:type="dxa"/>
            <w:vAlign w:val="center"/>
          </w:tcPr>
          <w:p w14:paraId="3961CAEA" w14:textId="77777777" w:rsidR="00E3235A" w:rsidRPr="00A200D9" w:rsidRDefault="00E3235A" w:rsidP="00F70236">
            <w:pPr>
              <w:jc w:val="center"/>
              <w:rPr>
                <w:rFonts w:asciiTheme="minorHAnsi" w:hAnsiTheme="minorHAnsi"/>
                <w:sz w:val="18"/>
                <w:szCs w:val="18"/>
              </w:rPr>
            </w:pPr>
          </w:p>
        </w:tc>
        <w:tc>
          <w:tcPr>
            <w:tcW w:w="1364" w:type="dxa"/>
            <w:vAlign w:val="center"/>
          </w:tcPr>
          <w:p w14:paraId="77B24F04" w14:textId="77777777" w:rsidR="00E3235A" w:rsidRPr="00A200D9" w:rsidRDefault="00E3235A" w:rsidP="00F70236">
            <w:pPr>
              <w:jc w:val="center"/>
              <w:rPr>
                <w:rFonts w:asciiTheme="minorHAnsi" w:hAnsiTheme="minorHAnsi"/>
                <w:sz w:val="18"/>
                <w:szCs w:val="18"/>
              </w:rPr>
            </w:pPr>
          </w:p>
        </w:tc>
      </w:tr>
      <w:tr w:rsidR="00A200D9" w:rsidRPr="00A200D9" w14:paraId="299FDAA5" w14:textId="77777777" w:rsidTr="00F70236">
        <w:tc>
          <w:tcPr>
            <w:tcW w:w="668" w:type="dxa"/>
            <w:vAlign w:val="center"/>
          </w:tcPr>
          <w:p w14:paraId="30298F90" w14:textId="77777777" w:rsidR="00E3235A" w:rsidRPr="00A200D9" w:rsidRDefault="00E3235A" w:rsidP="00F70236">
            <w:pPr>
              <w:jc w:val="center"/>
              <w:rPr>
                <w:rFonts w:asciiTheme="minorHAnsi" w:hAnsiTheme="minorHAnsi"/>
                <w:sz w:val="18"/>
                <w:szCs w:val="18"/>
              </w:rPr>
            </w:pPr>
          </w:p>
        </w:tc>
        <w:tc>
          <w:tcPr>
            <w:tcW w:w="2220" w:type="dxa"/>
            <w:vAlign w:val="center"/>
          </w:tcPr>
          <w:p w14:paraId="45755457" w14:textId="77777777" w:rsidR="00E3235A" w:rsidRPr="00A200D9" w:rsidRDefault="00E3235A" w:rsidP="00E3235A">
            <w:pPr>
              <w:jc w:val="both"/>
              <w:rPr>
                <w:rFonts w:asciiTheme="minorHAnsi" w:hAnsiTheme="minorHAnsi"/>
                <w:sz w:val="18"/>
                <w:szCs w:val="18"/>
              </w:rPr>
            </w:pPr>
          </w:p>
        </w:tc>
        <w:tc>
          <w:tcPr>
            <w:tcW w:w="1291" w:type="dxa"/>
            <w:vAlign w:val="center"/>
          </w:tcPr>
          <w:p w14:paraId="41315CF4" w14:textId="77777777" w:rsidR="00E3235A" w:rsidRPr="00A200D9" w:rsidRDefault="00E3235A" w:rsidP="00F70236">
            <w:pPr>
              <w:jc w:val="center"/>
              <w:rPr>
                <w:rFonts w:asciiTheme="minorHAnsi" w:hAnsiTheme="minorHAnsi"/>
                <w:sz w:val="18"/>
                <w:szCs w:val="18"/>
              </w:rPr>
            </w:pPr>
          </w:p>
        </w:tc>
        <w:tc>
          <w:tcPr>
            <w:tcW w:w="1369" w:type="dxa"/>
            <w:vAlign w:val="center"/>
          </w:tcPr>
          <w:p w14:paraId="1DC7E432" w14:textId="77777777" w:rsidR="00E3235A" w:rsidRPr="00A200D9" w:rsidRDefault="00E3235A" w:rsidP="00F70236">
            <w:pPr>
              <w:jc w:val="center"/>
              <w:rPr>
                <w:rFonts w:asciiTheme="minorHAnsi" w:hAnsiTheme="minorHAnsi"/>
                <w:sz w:val="18"/>
                <w:szCs w:val="18"/>
              </w:rPr>
            </w:pPr>
          </w:p>
        </w:tc>
        <w:tc>
          <w:tcPr>
            <w:tcW w:w="1394" w:type="dxa"/>
            <w:vAlign w:val="center"/>
          </w:tcPr>
          <w:p w14:paraId="188A06B1" w14:textId="77777777" w:rsidR="00E3235A" w:rsidRPr="00A200D9" w:rsidRDefault="00E3235A" w:rsidP="00F70236">
            <w:pPr>
              <w:jc w:val="center"/>
              <w:rPr>
                <w:rFonts w:asciiTheme="minorHAnsi" w:hAnsiTheme="minorHAnsi"/>
                <w:sz w:val="18"/>
                <w:szCs w:val="18"/>
              </w:rPr>
            </w:pPr>
          </w:p>
        </w:tc>
        <w:tc>
          <w:tcPr>
            <w:tcW w:w="1347" w:type="dxa"/>
            <w:vAlign w:val="center"/>
          </w:tcPr>
          <w:p w14:paraId="022F7472" w14:textId="77777777" w:rsidR="00E3235A" w:rsidRPr="00A200D9" w:rsidRDefault="00E3235A" w:rsidP="00F70236">
            <w:pPr>
              <w:jc w:val="center"/>
              <w:rPr>
                <w:rFonts w:asciiTheme="minorHAnsi" w:hAnsiTheme="minorHAnsi"/>
                <w:sz w:val="18"/>
                <w:szCs w:val="18"/>
              </w:rPr>
            </w:pPr>
          </w:p>
        </w:tc>
        <w:tc>
          <w:tcPr>
            <w:tcW w:w="1364" w:type="dxa"/>
            <w:vAlign w:val="center"/>
          </w:tcPr>
          <w:p w14:paraId="7192D91B" w14:textId="77777777" w:rsidR="00E3235A" w:rsidRPr="00A200D9" w:rsidRDefault="00E3235A" w:rsidP="00F70236">
            <w:pPr>
              <w:jc w:val="center"/>
              <w:rPr>
                <w:rFonts w:asciiTheme="minorHAnsi" w:hAnsiTheme="minorHAnsi"/>
                <w:sz w:val="18"/>
                <w:szCs w:val="18"/>
              </w:rPr>
            </w:pPr>
          </w:p>
        </w:tc>
      </w:tr>
      <w:tr w:rsidR="00A200D9" w:rsidRPr="00A200D9" w14:paraId="7336BB77" w14:textId="77777777" w:rsidTr="00F70236">
        <w:tc>
          <w:tcPr>
            <w:tcW w:w="668" w:type="dxa"/>
            <w:vAlign w:val="center"/>
          </w:tcPr>
          <w:p w14:paraId="1C49F8D8" w14:textId="77777777" w:rsidR="00F962FA" w:rsidRPr="00A200D9" w:rsidRDefault="00F962FA" w:rsidP="00F70236">
            <w:pPr>
              <w:jc w:val="center"/>
              <w:rPr>
                <w:rFonts w:asciiTheme="minorHAnsi" w:hAnsiTheme="minorHAnsi"/>
                <w:sz w:val="18"/>
                <w:szCs w:val="18"/>
              </w:rPr>
            </w:pPr>
          </w:p>
        </w:tc>
        <w:tc>
          <w:tcPr>
            <w:tcW w:w="2220" w:type="dxa"/>
            <w:vAlign w:val="center"/>
          </w:tcPr>
          <w:p w14:paraId="5CDC273F" w14:textId="77777777" w:rsidR="00F962FA" w:rsidRPr="00A200D9" w:rsidRDefault="00F962FA" w:rsidP="00E3235A">
            <w:pPr>
              <w:jc w:val="both"/>
              <w:rPr>
                <w:rFonts w:asciiTheme="minorHAnsi" w:hAnsiTheme="minorHAnsi"/>
                <w:sz w:val="18"/>
                <w:szCs w:val="18"/>
              </w:rPr>
            </w:pPr>
          </w:p>
        </w:tc>
        <w:tc>
          <w:tcPr>
            <w:tcW w:w="1291" w:type="dxa"/>
            <w:vAlign w:val="center"/>
          </w:tcPr>
          <w:p w14:paraId="04DA7F3F" w14:textId="77777777" w:rsidR="00F962FA" w:rsidRPr="00A200D9" w:rsidRDefault="00F962FA" w:rsidP="00F70236">
            <w:pPr>
              <w:jc w:val="center"/>
              <w:rPr>
                <w:rFonts w:asciiTheme="minorHAnsi" w:hAnsiTheme="minorHAnsi"/>
                <w:sz w:val="18"/>
                <w:szCs w:val="18"/>
              </w:rPr>
            </w:pPr>
          </w:p>
        </w:tc>
        <w:tc>
          <w:tcPr>
            <w:tcW w:w="1369" w:type="dxa"/>
            <w:vAlign w:val="center"/>
          </w:tcPr>
          <w:p w14:paraId="4D5041D1" w14:textId="77777777" w:rsidR="00F962FA" w:rsidRPr="00A200D9" w:rsidRDefault="00F962FA" w:rsidP="00F70236">
            <w:pPr>
              <w:jc w:val="center"/>
              <w:rPr>
                <w:rFonts w:asciiTheme="minorHAnsi" w:hAnsiTheme="minorHAnsi"/>
                <w:sz w:val="18"/>
                <w:szCs w:val="18"/>
              </w:rPr>
            </w:pPr>
          </w:p>
        </w:tc>
        <w:tc>
          <w:tcPr>
            <w:tcW w:w="1394" w:type="dxa"/>
            <w:vAlign w:val="center"/>
          </w:tcPr>
          <w:p w14:paraId="1AF9D608" w14:textId="77777777" w:rsidR="00F962FA" w:rsidRPr="00A200D9" w:rsidRDefault="00F962FA" w:rsidP="00F70236">
            <w:pPr>
              <w:jc w:val="center"/>
              <w:rPr>
                <w:rFonts w:asciiTheme="minorHAnsi" w:hAnsiTheme="minorHAnsi"/>
                <w:sz w:val="18"/>
                <w:szCs w:val="18"/>
              </w:rPr>
            </w:pPr>
          </w:p>
        </w:tc>
        <w:tc>
          <w:tcPr>
            <w:tcW w:w="1347" w:type="dxa"/>
            <w:vAlign w:val="center"/>
          </w:tcPr>
          <w:p w14:paraId="7D94A1FB" w14:textId="77777777" w:rsidR="00F962FA" w:rsidRPr="00A200D9" w:rsidRDefault="00F962FA" w:rsidP="00F70236">
            <w:pPr>
              <w:jc w:val="center"/>
              <w:rPr>
                <w:rFonts w:asciiTheme="minorHAnsi" w:hAnsiTheme="minorHAnsi"/>
                <w:sz w:val="18"/>
                <w:szCs w:val="18"/>
              </w:rPr>
            </w:pPr>
          </w:p>
        </w:tc>
        <w:tc>
          <w:tcPr>
            <w:tcW w:w="1364" w:type="dxa"/>
            <w:vAlign w:val="center"/>
          </w:tcPr>
          <w:p w14:paraId="4A171969" w14:textId="77777777" w:rsidR="00F962FA" w:rsidRPr="00A200D9" w:rsidRDefault="00F962FA" w:rsidP="00F70236">
            <w:pPr>
              <w:jc w:val="center"/>
              <w:rPr>
                <w:rFonts w:asciiTheme="minorHAnsi" w:hAnsiTheme="minorHAnsi"/>
                <w:sz w:val="18"/>
                <w:szCs w:val="18"/>
              </w:rPr>
            </w:pPr>
          </w:p>
        </w:tc>
      </w:tr>
      <w:tr w:rsidR="00A200D9" w:rsidRPr="00A200D9" w14:paraId="5F4BE8BD" w14:textId="77777777" w:rsidTr="00F70236">
        <w:tc>
          <w:tcPr>
            <w:tcW w:w="668" w:type="dxa"/>
            <w:vAlign w:val="center"/>
          </w:tcPr>
          <w:p w14:paraId="15C2BAC5" w14:textId="77777777" w:rsidR="00F962FA" w:rsidRPr="00A200D9" w:rsidRDefault="00F962FA" w:rsidP="00F70236">
            <w:pPr>
              <w:jc w:val="center"/>
              <w:rPr>
                <w:rFonts w:asciiTheme="minorHAnsi" w:hAnsiTheme="minorHAnsi"/>
                <w:sz w:val="18"/>
                <w:szCs w:val="18"/>
              </w:rPr>
            </w:pPr>
          </w:p>
        </w:tc>
        <w:tc>
          <w:tcPr>
            <w:tcW w:w="2220" w:type="dxa"/>
            <w:vAlign w:val="center"/>
          </w:tcPr>
          <w:p w14:paraId="6A83D8D4" w14:textId="77777777" w:rsidR="00F962FA" w:rsidRPr="00A200D9" w:rsidRDefault="00F962FA" w:rsidP="00E3235A">
            <w:pPr>
              <w:jc w:val="both"/>
              <w:rPr>
                <w:rFonts w:asciiTheme="minorHAnsi" w:hAnsiTheme="minorHAnsi"/>
                <w:sz w:val="18"/>
                <w:szCs w:val="18"/>
              </w:rPr>
            </w:pPr>
          </w:p>
        </w:tc>
        <w:tc>
          <w:tcPr>
            <w:tcW w:w="1291" w:type="dxa"/>
            <w:vAlign w:val="center"/>
          </w:tcPr>
          <w:p w14:paraId="5F221EDF" w14:textId="77777777" w:rsidR="00F962FA" w:rsidRPr="00A200D9" w:rsidRDefault="00F962FA" w:rsidP="00F70236">
            <w:pPr>
              <w:jc w:val="center"/>
              <w:rPr>
                <w:rFonts w:asciiTheme="minorHAnsi" w:hAnsiTheme="minorHAnsi"/>
                <w:sz w:val="18"/>
                <w:szCs w:val="18"/>
              </w:rPr>
            </w:pPr>
          </w:p>
        </w:tc>
        <w:tc>
          <w:tcPr>
            <w:tcW w:w="1369" w:type="dxa"/>
            <w:vAlign w:val="center"/>
          </w:tcPr>
          <w:p w14:paraId="3B073365" w14:textId="77777777" w:rsidR="00F962FA" w:rsidRPr="00A200D9" w:rsidRDefault="00F962FA" w:rsidP="00F70236">
            <w:pPr>
              <w:jc w:val="center"/>
              <w:rPr>
                <w:rFonts w:asciiTheme="minorHAnsi" w:hAnsiTheme="minorHAnsi"/>
                <w:sz w:val="18"/>
                <w:szCs w:val="18"/>
              </w:rPr>
            </w:pPr>
          </w:p>
        </w:tc>
        <w:tc>
          <w:tcPr>
            <w:tcW w:w="1394" w:type="dxa"/>
            <w:vAlign w:val="center"/>
          </w:tcPr>
          <w:p w14:paraId="1E4B7020" w14:textId="77777777" w:rsidR="00F962FA" w:rsidRPr="00A200D9" w:rsidRDefault="00F962FA" w:rsidP="00F70236">
            <w:pPr>
              <w:jc w:val="center"/>
              <w:rPr>
                <w:rFonts w:asciiTheme="minorHAnsi" w:hAnsiTheme="minorHAnsi"/>
                <w:sz w:val="18"/>
                <w:szCs w:val="18"/>
              </w:rPr>
            </w:pPr>
          </w:p>
        </w:tc>
        <w:tc>
          <w:tcPr>
            <w:tcW w:w="1347" w:type="dxa"/>
            <w:vAlign w:val="center"/>
          </w:tcPr>
          <w:p w14:paraId="4F194B93" w14:textId="77777777" w:rsidR="00F962FA" w:rsidRPr="00A200D9" w:rsidRDefault="00F962FA" w:rsidP="00F70236">
            <w:pPr>
              <w:jc w:val="center"/>
              <w:rPr>
                <w:rFonts w:asciiTheme="minorHAnsi" w:hAnsiTheme="minorHAnsi"/>
                <w:sz w:val="18"/>
                <w:szCs w:val="18"/>
              </w:rPr>
            </w:pPr>
          </w:p>
        </w:tc>
        <w:tc>
          <w:tcPr>
            <w:tcW w:w="1364" w:type="dxa"/>
            <w:vAlign w:val="center"/>
          </w:tcPr>
          <w:p w14:paraId="187518FA" w14:textId="77777777" w:rsidR="00F962FA" w:rsidRPr="00A200D9" w:rsidRDefault="00F962FA" w:rsidP="00F70236">
            <w:pPr>
              <w:jc w:val="center"/>
              <w:rPr>
                <w:rFonts w:asciiTheme="minorHAnsi" w:hAnsiTheme="minorHAnsi"/>
                <w:sz w:val="18"/>
                <w:szCs w:val="18"/>
              </w:rPr>
            </w:pPr>
          </w:p>
        </w:tc>
      </w:tr>
      <w:tr w:rsidR="00A200D9" w:rsidRPr="00A200D9" w14:paraId="2200D376" w14:textId="77777777" w:rsidTr="00F70236">
        <w:tc>
          <w:tcPr>
            <w:tcW w:w="668" w:type="dxa"/>
            <w:shd w:val="clear" w:color="auto" w:fill="EEECE1" w:themeFill="background2"/>
            <w:vAlign w:val="center"/>
          </w:tcPr>
          <w:p w14:paraId="7E2C8428" w14:textId="77777777" w:rsidR="00F962FA" w:rsidRPr="00A200D9" w:rsidRDefault="00F962FA" w:rsidP="00F70236">
            <w:pPr>
              <w:jc w:val="center"/>
              <w:rPr>
                <w:rFonts w:asciiTheme="minorHAnsi" w:hAnsiTheme="minorHAnsi"/>
                <w:b/>
                <w:bCs/>
                <w:sz w:val="18"/>
                <w:szCs w:val="18"/>
                <w:lang w:val="en-US"/>
              </w:rPr>
            </w:pPr>
            <w:r w:rsidRPr="00A200D9">
              <w:rPr>
                <w:rFonts w:asciiTheme="minorHAnsi" w:hAnsiTheme="minorHAnsi"/>
                <w:b/>
                <w:bCs/>
                <w:sz w:val="18"/>
                <w:szCs w:val="18"/>
                <w:lang w:val="en-US"/>
              </w:rPr>
              <w:lastRenderedPageBreak/>
              <w:t>2</w:t>
            </w:r>
          </w:p>
        </w:tc>
        <w:tc>
          <w:tcPr>
            <w:tcW w:w="2220" w:type="dxa"/>
            <w:shd w:val="clear" w:color="auto" w:fill="EEECE1" w:themeFill="background2"/>
            <w:vAlign w:val="center"/>
          </w:tcPr>
          <w:p w14:paraId="0CD6E925" w14:textId="77777777" w:rsidR="00F962FA" w:rsidRPr="00A200D9" w:rsidRDefault="00F962FA" w:rsidP="00F70236">
            <w:pPr>
              <w:jc w:val="both"/>
              <w:rPr>
                <w:rFonts w:asciiTheme="minorHAnsi" w:hAnsiTheme="minorHAnsi"/>
                <w:b/>
                <w:bCs/>
                <w:sz w:val="18"/>
                <w:szCs w:val="18"/>
              </w:rPr>
            </w:pPr>
          </w:p>
          <w:p w14:paraId="2BBAF899" w14:textId="77777777" w:rsidR="00F962FA" w:rsidRPr="00A200D9" w:rsidRDefault="00F962FA" w:rsidP="00F70236">
            <w:pPr>
              <w:jc w:val="both"/>
              <w:rPr>
                <w:rFonts w:asciiTheme="minorHAnsi" w:hAnsiTheme="minorHAnsi"/>
                <w:b/>
                <w:bCs/>
                <w:sz w:val="18"/>
                <w:szCs w:val="18"/>
              </w:rPr>
            </w:pPr>
            <w:r w:rsidRPr="00A200D9">
              <w:rPr>
                <w:rFonts w:asciiTheme="minorHAnsi" w:hAnsiTheme="minorHAnsi"/>
                <w:b/>
                <w:bCs/>
                <w:sz w:val="18"/>
                <w:szCs w:val="18"/>
              </w:rPr>
              <w:t>Приоритет 2. Заједнички маркетинг и промоција</w:t>
            </w:r>
          </w:p>
          <w:p w14:paraId="3EDFDC59" w14:textId="77777777" w:rsidR="00F962FA" w:rsidRPr="00A200D9" w:rsidRDefault="00F962FA" w:rsidP="00F70236">
            <w:pPr>
              <w:jc w:val="both"/>
              <w:rPr>
                <w:rFonts w:asciiTheme="minorHAnsi" w:hAnsiTheme="minorHAnsi"/>
                <w:b/>
                <w:bCs/>
                <w:sz w:val="18"/>
                <w:szCs w:val="18"/>
              </w:rPr>
            </w:pPr>
          </w:p>
        </w:tc>
        <w:tc>
          <w:tcPr>
            <w:tcW w:w="1291" w:type="dxa"/>
            <w:shd w:val="clear" w:color="auto" w:fill="EEECE1" w:themeFill="background2"/>
            <w:vAlign w:val="center"/>
          </w:tcPr>
          <w:p w14:paraId="2D152936" w14:textId="77777777" w:rsidR="00F962FA" w:rsidRPr="00A200D9" w:rsidRDefault="00F962FA" w:rsidP="00F70236">
            <w:pPr>
              <w:jc w:val="center"/>
              <w:rPr>
                <w:rFonts w:asciiTheme="minorHAnsi" w:hAnsiTheme="minorHAnsi"/>
                <w:b/>
                <w:bCs/>
                <w:sz w:val="18"/>
                <w:szCs w:val="18"/>
              </w:rPr>
            </w:pPr>
          </w:p>
        </w:tc>
        <w:tc>
          <w:tcPr>
            <w:tcW w:w="1369" w:type="dxa"/>
            <w:shd w:val="clear" w:color="auto" w:fill="EEECE1" w:themeFill="background2"/>
            <w:vAlign w:val="center"/>
          </w:tcPr>
          <w:p w14:paraId="1FDABF28" w14:textId="77777777" w:rsidR="00F962FA" w:rsidRPr="00A200D9" w:rsidRDefault="00F962FA" w:rsidP="00F70236">
            <w:pPr>
              <w:jc w:val="center"/>
              <w:rPr>
                <w:rFonts w:asciiTheme="minorHAnsi" w:hAnsiTheme="minorHAnsi"/>
                <w:b/>
                <w:bCs/>
                <w:sz w:val="18"/>
                <w:szCs w:val="18"/>
              </w:rPr>
            </w:pPr>
          </w:p>
        </w:tc>
        <w:tc>
          <w:tcPr>
            <w:tcW w:w="1394" w:type="dxa"/>
            <w:shd w:val="clear" w:color="auto" w:fill="EEECE1" w:themeFill="background2"/>
            <w:vAlign w:val="center"/>
          </w:tcPr>
          <w:p w14:paraId="25E42066" w14:textId="77777777" w:rsidR="00F962FA" w:rsidRPr="00A200D9" w:rsidRDefault="00F962FA" w:rsidP="00F70236">
            <w:pPr>
              <w:jc w:val="center"/>
              <w:rPr>
                <w:rFonts w:asciiTheme="minorHAnsi" w:hAnsiTheme="minorHAnsi"/>
                <w:b/>
                <w:bCs/>
                <w:sz w:val="18"/>
                <w:szCs w:val="18"/>
              </w:rPr>
            </w:pPr>
          </w:p>
        </w:tc>
        <w:tc>
          <w:tcPr>
            <w:tcW w:w="1347" w:type="dxa"/>
            <w:shd w:val="clear" w:color="auto" w:fill="EEECE1" w:themeFill="background2"/>
            <w:vAlign w:val="center"/>
          </w:tcPr>
          <w:p w14:paraId="3BBBABBE" w14:textId="77777777" w:rsidR="00F962FA" w:rsidRPr="00A200D9" w:rsidRDefault="00F962FA" w:rsidP="00F70236">
            <w:pPr>
              <w:jc w:val="center"/>
              <w:rPr>
                <w:rFonts w:asciiTheme="minorHAnsi" w:hAnsiTheme="minorHAnsi"/>
                <w:b/>
                <w:bCs/>
                <w:sz w:val="18"/>
                <w:szCs w:val="18"/>
              </w:rPr>
            </w:pPr>
          </w:p>
        </w:tc>
        <w:tc>
          <w:tcPr>
            <w:tcW w:w="1364" w:type="dxa"/>
            <w:shd w:val="clear" w:color="auto" w:fill="EEECE1" w:themeFill="background2"/>
            <w:vAlign w:val="center"/>
          </w:tcPr>
          <w:p w14:paraId="29B864D4" w14:textId="77777777" w:rsidR="00F962FA" w:rsidRPr="00A200D9" w:rsidRDefault="00F962FA" w:rsidP="00F70236">
            <w:pPr>
              <w:jc w:val="center"/>
              <w:rPr>
                <w:rFonts w:asciiTheme="minorHAnsi" w:hAnsiTheme="minorHAnsi"/>
                <w:b/>
                <w:bCs/>
                <w:sz w:val="18"/>
                <w:szCs w:val="18"/>
              </w:rPr>
            </w:pPr>
          </w:p>
        </w:tc>
      </w:tr>
      <w:tr w:rsidR="00A200D9" w:rsidRPr="00A200D9" w14:paraId="30A32ADE" w14:textId="77777777" w:rsidTr="00F70236">
        <w:tc>
          <w:tcPr>
            <w:tcW w:w="668" w:type="dxa"/>
            <w:shd w:val="clear" w:color="auto" w:fill="C6D9F1" w:themeFill="text2" w:themeFillTint="33"/>
            <w:vAlign w:val="center"/>
          </w:tcPr>
          <w:p w14:paraId="14BD236C" w14:textId="77777777" w:rsidR="00F962FA" w:rsidRPr="00A200D9" w:rsidRDefault="00F962FA" w:rsidP="00F70236">
            <w:pPr>
              <w:jc w:val="center"/>
              <w:rPr>
                <w:rFonts w:asciiTheme="minorHAnsi" w:hAnsiTheme="minorHAnsi"/>
                <w:b/>
                <w:bCs/>
                <w:sz w:val="18"/>
                <w:szCs w:val="18"/>
                <w:lang w:val="en-US"/>
              </w:rPr>
            </w:pPr>
            <w:r w:rsidRPr="00A200D9">
              <w:rPr>
                <w:rFonts w:asciiTheme="minorHAnsi" w:hAnsiTheme="minorHAnsi"/>
                <w:b/>
                <w:bCs/>
                <w:sz w:val="18"/>
                <w:szCs w:val="18"/>
                <w:lang w:val="en-US"/>
              </w:rPr>
              <w:t>2.1</w:t>
            </w:r>
          </w:p>
        </w:tc>
        <w:tc>
          <w:tcPr>
            <w:tcW w:w="2220" w:type="dxa"/>
            <w:shd w:val="clear" w:color="auto" w:fill="C6D9F1" w:themeFill="text2" w:themeFillTint="33"/>
            <w:vAlign w:val="center"/>
          </w:tcPr>
          <w:p w14:paraId="370499A3" w14:textId="77777777" w:rsidR="00F962FA" w:rsidRPr="00A200D9" w:rsidRDefault="00F962FA" w:rsidP="00F70236">
            <w:pPr>
              <w:jc w:val="both"/>
              <w:rPr>
                <w:rFonts w:asciiTheme="minorHAnsi" w:hAnsiTheme="minorHAnsi"/>
                <w:b/>
                <w:bCs/>
                <w:sz w:val="18"/>
                <w:szCs w:val="18"/>
              </w:rPr>
            </w:pPr>
            <w:r w:rsidRPr="00A200D9">
              <w:rPr>
                <w:rFonts w:asciiTheme="minorHAnsi" w:hAnsiTheme="minorHAnsi"/>
                <w:b/>
                <w:bCs/>
                <w:sz w:val="18"/>
                <w:szCs w:val="18"/>
              </w:rPr>
              <w:t>Стратешки циљ: 2.1 Побољшати промоцију дестинација Елин Пелин и Лесковац и заједничких туристичких производа и Лесковац</w:t>
            </w:r>
          </w:p>
        </w:tc>
        <w:tc>
          <w:tcPr>
            <w:tcW w:w="1291" w:type="dxa"/>
            <w:shd w:val="clear" w:color="auto" w:fill="C6D9F1" w:themeFill="text2" w:themeFillTint="33"/>
            <w:vAlign w:val="center"/>
          </w:tcPr>
          <w:p w14:paraId="4686CCEB" w14:textId="77777777" w:rsidR="00F962FA" w:rsidRPr="00A200D9" w:rsidRDefault="00F962FA" w:rsidP="00F70236">
            <w:pPr>
              <w:jc w:val="center"/>
              <w:rPr>
                <w:rFonts w:asciiTheme="minorHAnsi" w:hAnsiTheme="minorHAnsi"/>
                <w:b/>
                <w:bCs/>
                <w:sz w:val="18"/>
                <w:szCs w:val="18"/>
              </w:rPr>
            </w:pPr>
          </w:p>
        </w:tc>
        <w:tc>
          <w:tcPr>
            <w:tcW w:w="1369" w:type="dxa"/>
            <w:shd w:val="clear" w:color="auto" w:fill="C6D9F1" w:themeFill="text2" w:themeFillTint="33"/>
            <w:vAlign w:val="center"/>
          </w:tcPr>
          <w:p w14:paraId="3C7030E2" w14:textId="77777777" w:rsidR="00F962FA" w:rsidRPr="00A200D9" w:rsidRDefault="00F962FA" w:rsidP="00F70236">
            <w:pPr>
              <w:jc w:val="center"/>
              <w:rPr>
                <w:rFonts w:asciiTheme="minorHAnsi" w:hAnsiTheme="minorHAnsi"/>
                <w:b/>
                <w:bCs/>
                <w:sz w:val="18"/>
                <w:szCs w:val="18"/>
              </w:rPr>
            </w:pPr>
          </w:p>
        </w:tc>
        <w:tc>
          <w:tcPr>
            <w:tcW w:w="1394" w:type="dxa"/>
            <w:shd w:val="clear" w:color="auto" w:fill="C6D9F1" w:themeFill="text2" w:themeFillTint="33"/>
            <w:vAlign w:val="center"/>
          </w:tcPr>
          <w:p w14:paraId="37101BF4" w14:textId="77777777" w:rsidR="00F962FA" w:rsidRPr="00A200D9" w:rsidRDefault="00F962FA" w:rsidP="00F70236">
            <w:pPr>
              <w:jc w:val="center"/>
              <w:rPr>
                <w:rFonts w:asciiTheme="minorHAnsi" w:hAnsiTheme="minorHAnsi"/>
                <w:b/>
                <w:bCs/>
                <w:sz w:val="18"/>
                <w:szCs w:val="18"/>
              </w:rPr>
            </w:pPr>
          </w:p>
        </w:tc>
        <w:tc>
          <w:tcPr>
            <w:tcW w:w="1347" w:type="dxa"/>
            <w:shd w:val="clear" w:color="auto" w:fill="C6D9F1" w:themeFill="text2" w:themeFillTint="33"/>
            <w:vAlign w:val="center"/>
          </w:tcPr>
          <w:p w14:paraId="000D2EEB" w14:textId="77777777" w:rsidR="00F962FA" w:rsidRPr="00A200D9" w:rsidRDefault="00F962FA" w:rsidP="00F70236">
            <w:pPr>
              <w:jc w:val="center"/>
              <w:rPr>
                <w:rFonts w:asciiTheme="minorHAnsi" w:hAnsiTheme="minorHAnsi"/>
                <w:b/>
                <w:bCs/>
                <w:sz w:val="18"/>
                <w:szCs w:val="18"/>
              </w:rPr>
            </w:pPr>
          </w:p>
        </w:tc>
        <w:tc>
          <w:tcPr>
            <w:tcW w:w="1364" w:type="dxa"/>
            <w:shd w:val="clear" w:color="auto" w:fill="C6D9F1" w:themeFill="text2" w:themeFillTint="33"/>
            <w:vAlign w:val="center"/>
          </w:tcPr>
          <w:p w14:paraId="14CDA798" w14:textId="77777777" w:rsidR="00F962FA" w:rsidRPr="00A200D9" w:rsidRDefault="00F962FA" w:rsidP="00F70236">
            <w:pPr>
              <w:jc w:val="center"/>
              <w:rPr>
                <w:rFonts w:asciiTheme="minorHAnsi" w:hAnsiTheme="minorHAnsi"/>
                <w:b/>
                <w:bCs/>
                <w:sz w:val="18"/>
                <w:szCs w:val="18"/>
              </w:rPr>
            </w:pPr>
          </w:p>
        </w:tc>
      </w:tr>
      <w:tr w:rsidR="00A200D9" w:rsidRPr="00A200D9" w14:paraId="5FE98786" w14:textId="77777777" w:rsidTr="00F70236">
        <w:tc>
          <w:tcPr>
            <w:tcW w:w="668" w:type="dxa"/>
            <w:vAlign w:val="center"/>
          </w:tcPr>
          <w:p w14:paraId="7EB05411" w14:textId="77777777" w:rsidR="00F962FA" w:rsidRPr="00A200D9" w:rsidRDefault="00F962FA" w:rsidP="00F70236">
            <w:pPr>
              <w:jc w:val="center"/>
              <w:rPr>
                <w:rFonts w:asciiTheme="minorHAnsi" w:hAnsiTheme="minorHAnsi"/>
                <w:sz w:val="18"/>
                <w:szCs w:val="18"/>
              </w:rPr>
            </w:pPr>
          </w:p>
        </w:tc>
        <w:tc>
          <w:tcPr>
            <w:tcW w:w="2220" w:type="dxa"/>
            <w:vAlign w:val="center"/>
          </w:tcPr>
          <w:p w14:paraId="4D95FA80" w14:textId="77777777" w:rsidR="00F962FA" w:rsidRPr="00A200D9" w:rsidRDefault="00F962FA" w:rsidP="00E3235A">
            <w:pPr>
              <w:jc w:val="both"/>
              <w:rPr>
                <w:rFonts w:asciiTheme="minorHAnsi" w:hAnsiTheme="minorHAnsi"/>
                <w:sz w:val="18"/>
                <w:szCs w:val="18"/>
              </w:rPr>
            </w:pPr>
          </w:p>
        </w:tc>
        <w:tc>
          <w:tcPr>
            <w:tcW w:w="1291" w:type="dxa"/>
            <w:vAlign w:val="center"/>
          </w:tcPr>
          <w:p w14:paraId="0DB7D0C0" w14:textId="77777777" w:rsidR="00F962FA" w:rsidRPr="00A200D9" w:rsidRDefault="00F962FA" w:rsidP="00F70236">
            <w:pPr>
              <w:jc w:val="center"/>
              <w:rPr>
                <w:rFonts w:asciiTheme="minorHAnsi" w:hAnsiTheme="minorHAnsi"/>
                <w:sz w:val="18"/>
                <w:szCs w:val="18"/>
              </w:rPr>
            </w:pPr>
          </w:p>
        </w:tc>
        <w:tc>
          <w:tcPr>
            <w:tcW w:w="1369" w:type="dxa"/>
            <w:vAlign w:val="center"/>
          </w:tcPr>
          <w:p w14:paraId="5FD01DD4" w14:textId="77777777" w:rsidR="00F962FA" w:rsidRPr="00A200D9" w:rsidRDefault="00F962FA" w:rsidP="00F70236">
            <w:pPr>
              <w:jc w:val="center"/>
              <w:rPr>
                <w:rFonts w:asciiTheme="minorHAnsi" w:hAnsiTheme="minorHAnsi"/>
                <w:sz w:val="18"/>
                <w:szCs w:val="18"/>
              </w:rPr>
            </w:pPr>
          </w:p>
        </w:tc>
        <w:tc>
          <w:tcPr>
            <w:tcW w:w="1394" w:type="dxa"/>
            <w:vAlign w:val="center"/>
          </w:tcPr>
          <w:p w14:paraId="4E15442D" w14:textId="77777777" w:rsidR="00F962FA" w:rsidRPr="00A200D9" w:rsidRDefault="00F962FA" w:rsidP="00F70236">
            <w:pPr>
              <w:jc w:val="center"/>
              <w:rPr>
                <w:rFonts w:asciiTheme="minorHAnsi" w:hAnsiTheme="minorHAnsi"/>
                <w:sz w:val="18"/>
                <w:szCs w:val="18"/>
              </w:rPr>
            </w:pPr>
          </w:p>
        </w:tc>
        <w:tc>
          <w:tcPr>
            <w:tcW w:w="1347" w:type="dxa"/>
            <w:vAlign w:val="center"/>
          </w:tcPr>
          <w:p w14:paraId="20E55D59" w14:textId="77777777" w:rsidR="00F962FA" w:rsidRPr="00A200D9" w:rsidRDefault="00F962FA" w:rsidP="00F70236">
            <w:pPr>
              <w:jc w:val="center"/>
              <w:rPr>
                <w:rFonts w:asciiTheme="minorHAnsi" w:hAnsiTheme="minorHAnsi"/>
                <w:sz w:val="18"/>
                <w:szCs w:val="18"/>
              </w:rPr>
            </w:pPr>
          </w:p>
        </w:tc>
        <w:tc>
          <w:tcPr>
            <w:tcW w:w="1364" w:type="dxa"/>
            <w:vAlign w:val="center"/>
          </w:tcPr>
          <w:p w14:paraId="1A3AE17F" w14:textId="77777777" w:rsidR="00F962FA" w:rsidRPr="00A200D9" w:rsidRDefault="00F962FA" w:rsidP="00F70236">
            <w:pPr>
              <w:jc w:val="center"/>
              <w:rPr>
                <w:rFonts w:asciiTheme="minorHAnsi" w:hAnsiTheme="minorHAnsi"/>
                <w:sz w:val="18"/>
                <w:szCs w:val="18"/>
              </w:rPr>
            </w:pPr>
          </w:p>
        </w:tc>
      </w:tr>
      <w:tr w:rsidR="00A200D9" w:rsidRPr="00A200D9" w14:paraId="26085957" w14:textId="77777777" w:rsidTr="00F70236">
        <w:tc>
          <w:tcPr>
            <w:tcW w:w="668" w:type="dxa"/>
            <w:vAlign w:val="center"/>
          </w:tcPr>
          <w:p w14:paraId="1D00F6F9" w14:textId="77777777" w:rsidR="00F962FA" w:rsidRPr="00A200D9" w:rsidRDefault="00F962FA" w:rsidP="00F70236">
            <w:pPr>
              <w:jc w:val="center"/>
              <w:rPr>
                <w:rFonts w:asciiTheme="minorHAnsi" w:hAnsiTheme="minorHAnsi"/>
                <w:sz w:val="18"/>
                <w:szCs w:val="18"/>
              </w:rPr>
            </w:pPr>
          </w:p>
        </w:tc>
        <w:tc>
          <w:tcPr>
            <w:tcW w:w="2220" w:type="dxa"/>
            <w:vAlign w:val="center"/>
          </w:tcPr>
          <w:p w14:paraId="490F7963" w14:textId="77777777" w:rsidR="00F962FA" w:rsidRPr="00A200D9" w:rsidRDefault="00F962FA" w:rsidP="00E3235A">
            <w:pPr>
              <w:jc w:val="both"/>
              <w:rPr>
                <w:rFonts w:asciiTheme="minorHAnsi" w:hAnsiTheme="minorHAnsi"/>
                <w:sz w:val="18"/>
                <w:szCs w:val="18"/>
              </w:rPr>
            </w:pPr>
          </w:p>
        </w:tc>
        <w:tc>
          <w:tcPr>
            <w:tcW w:w="1291" w:type="dxa"/>
            <w:vAlign w:val="center"/>
          </w:tcPr>
          <w:p w14:paraId="71B09704" w14:textId="77777777" w:rsidR="00F962FA" w:rsidRPr="00A200D9" w:rsidRDefault="00F962FA" w:rsidP="00F70236">
            <w:pPr>
              <w:jc w:val="center"/>
              <w:rPr>
                <w:rFonts w:asciiTheme="minorHAnsi" w:hAnsiTheme="minorHAnsi"/>
                <w:sz w:val="18"/>
                <w:szCs w:val="18"/>
              </w:rPr>
            </w:pPr>
          </w:p>
        </w:tc>
        <w:tc>
          <w:tcPr>
            <w:tcW w:w="1369" w:type="dxa"/>
            <w:vAlign w:val="center"/>
          </w:tcPr>
          <w:p w14:paraId="1E9E5C4E" w14:textId="77777777" w:rsidR="00F962FA" w:rsidRPr="00A200D9" w:rsidRDefault="00F962FA" w:rsidP="00F70236">
            <w:pPr>
              <w:jc w:val="center"/>
              <w:rPr>
                <w:rFonts w:asciiTheme="minorHAnsi" w:hAnsiTheme="minorHAnsi"/>
                <w:sz w:val="18"/>
                <w:szCs w:val="18"/>
              </w:rPr>
            </w:pPr>
          </w:p>
        </w:tc>
        <w:tc>
          <w:tcPr>
            <w:tcW w:w="1394" w:type="dxa"/>
            <w:vAlign w:val="center"/>
          </w:tcPr>
          <w:p w14:paraId="3C47ECE2" w14:textId="77777777" w:rsidR="00F962FA" w:rsidRPr="00A200D9" w:rsidRDefault="00F962FA" w:rsidP="00F70236">
            <w:pPr>
              <w:jc w:val="center"/>
              <w:rPr>
                <w:rFonts w:asciiTheme="minorHAnsi" w:hAnsiTheme="minorHAnsi"/>
                <w:sz w:val="18"/>
                <w:szCs w:val="18"/>
              </w:rPr>
            </w:pPr>
          </w:p>
        </w:tc>
        <w:tc>
          <w:tcPr>
            <w:tcW w:w="1347" w:type="dxa"/>
            <w:vAlign w:val="center"/>
          </w:tcPr>
          <w:p w14:paraId="2E577E0F" w14:textId="77777777" w:rsidR="00F962FA" w:rsidRPr="00A200D9" w:rsidRDefault="00F962FA" w:rsidP="00F70236">
            <w:pPr>
              <w:jc w:val="center"/>
              <w:rPr>
                <w:rFonts w:asciiTheme="minorHAnsi" w:hAnsiTheme="minorHAnsi"/>
                <w:sz w:val="18"/>
                <w:szCs w:val="18"/>
              </w:rPr>
            </w:pPr>
          </w:p>
        </w:tc>
        <w:tc>
          <w:tcPr>
            <w:tcW w:w="1364" w:type="dxa"/>
            <w:vAlign w:val="center"/>
          </w:tcPr>
          <w:p w14:paraId="6D8BC4C3" w14:textId="77777777" w:rsidR="00F962FA" w:rsidRPr="00A200D9" w:rsidRDefault="00F962FA" w:rsidP="00F70236">
            <w:pPr>
              <w:jc w:val="center"/>
              <w:rPr>
                <w:rFonts w:asciiTheme="minorHAnsi" w:hAnsiTheme="minorHAnsi"/>
                <w:sz w:val="18"/>
                <w:szCs w:val="18"/>
              </w:rPr>
            </w:pPr>
          </w:p>
        </w:tc>
      </w:tr>
      <w:tr w:rsidR="00A200D9" w:rsidRPr="00A200D9" w14:paraId="1A01F568" w14:textId="77777777" w:rsidTr="00F70236">
        <w:tc>
          <w:tcPr>
            <w:tcW w:w="668" w:type="dxa"/>
            <w:vAlign w:val="center"/>
          </w:tcPr>
          <w:p w14:paraId="295812AF" w14:textId="77777777" w:rsidR="00F962FA" w:rsidRPr="00A200D9" w:rsidRDefault="00F962FA" w:rsidP="00F70236">
            <w:pPr>
              <w:jc w:val="center"/>
              <w:rPr>
                <w:rFonts w:asciiTheme="minorHAnsi" w:hAnsiTheme="minorHAnsi"/>
                <w:sz w:val="18"/>
                <w:szCs w:val="18"/>
              </w:rPr>
            </w:pPr>
          </w:p>
        </w:tc>
        <w:tc>
          <w:tcPr>
            <w:tcW w:w="2220" w:type="dxa"/>
            <w:vAlign w:val="center"/>
          </w:tcPr>
          <w:p w14:paraId="32D18044" w14:textId="77777777" w:rsidR="00F962FA" w:rsidRPr="00A200D9" w:rsidRDefault="00F962FA" w:rsidP="00E3235A">
            <w:pPr>
              <w:jc w:val="both"/>
              <w:rPr>
                <w:rFonts w:asciiTheme="minorHAnsi" w:hAnsiTheme="minorHAnsi"/>
                <w:sz w:val="18"/>
                <w:szCs w:val="18"/>
              </w:rPr>
            </w:pPr>
          </w:p>
        </w:tc>
        <w:tc>
          <w:tcPr>
            <w:tcW w:w="1291" w:type="dxa"/>
            <w:vAlign w:val="center"/>
          </w:tcPr>
          <w:p w14:paraId="2A328F7D" w14:textId="77777777" w:rsidR="00F962FA" w:rsidRPr="00A200D9" w:rsidRDefault="00F962FA" w:rsidP="00F70236">
            <w:pPr>
              <w:jc w:val="center"/>
              <w:rPr>
                <w:rFonts w:asciiTheme="minorHAnsi" w:hAnsiTheme="minorHAnsi"/>
                <w:sz w:val="18"/>
                <w:szCs w:val="18"/>
              </w:rPr>
            </w:pPr>
          </w:p>
        </w:tc>
        <w:tc>
          <w:tcPr>
            <w:tcW w:w="1369" w:type="dxa"/>
            <w:vAlign w:val="center"/>
          </w:tcPr>
          <w:p w14:paraId="70B77FA1" w14:textId="77777777" w:rsidR="00F962FA" w:rsidRPr="00A200D9" w:rsidRDefault="00F962FA" w:rsidP="00F70236">
            <w:pPr>
              <w:jc w:val="center"/>
              <w:rPr>
                <w:rFonts w:asciiTheme="minorHAnsi" w:hAnsiTheme="minorHAnsi"/>
                <w:sz w:val="18"/>
                <w:szCs w:val="18"/>
              </w:rPr>
            </w:pPr>
          </w:p>
        </w:tc>
        <w:tc>
          <w:tcPr>
            <w:tcW w:w="1394" w:type="dxa"/>
            <w:vAlign w:val="center"/>
          </w:tcPr>
          <w:p w14:paraId="4AA83FCB" w14:textId="77777777" w:rsidR="00F962FA" w:rsidRPr="00A200D9" w:rsidRDefault="00F962FA" w:rsidP="00F70236">
            <w:pPr>
              <w:jc w:val="center"/>
              <w:rPr>
                <w:rFonts w:asciiTheme="minorHAnsi" w:hAnsiTheme="minorHAnsi"/>
                <w:sz w:val="18"/>
                <w:szCs w:val="18"/>
              </w:rPr>
            </w:pPr>
          </w:p>
        </w:tc>
        <w:tc>
          <w:tcPr>
            <w:tcW w:w="1347" w:type="dxa"/>
            <w:vAlign w:val="center"/>
          </w:tcPr>
          <w:p w14:paraId="33A435C6" w14:textId="77777777" w:rsidR="00F962FA" w:rsidRPr="00A200D9" w:rsidRDefault="00F962FA" w:rsidP="00F70236">
            <w:pPr>
              <w:jc w:val="center"/>
              <w:rPr>
                <w:rFonts w:asciiTheme="minorHAnsi" w:hAnsiTheme="minorHAnsi"/>
                <w:sz w:val="18"/>
                <w:szCs w:val="18"/>
              </w:rPr>
            </w:pPr>
          </w:p>
        </w:tc>
        <w:tc>
          <w:tcPr>
            <w:tcW w:w="1364" w:type="dxa"/>
            <w:vAlign w:val="center"/>
          </w:tcPr>
          <w:p w14:paraId="3DAFBD67" w14:textId="77777777" w:rsidR="00F962FA" w:rsidRPr="00A200D9" w:rsidRDefault="00F962FA" w:rsidP="00F70236">
            <w:pPr>
              <w:jc w:val="center"/>
              <w:rPr>
                <w:rFonts w:asciiTheme="minorHAnsi" w:hAnsiTheme="minorHAnsi"/>
                <w:sz w:val="18"/>
                <w:szCs w:val="18"/>
              </w:rPr>
            </w:pPr>
          </w:p>
        </w:tc>
      </w:tr>
      <w:tr w:rsidR="00A200D9" w:rsidRPr="00A200D9" w14:paraId="23DB8398" w14:textId="77777777" w:rsidTr="00F70236">
        <w:tc>
          <w:tcPr>
            <w:tcW w:w="668" w:type="dxa"/>
            <w:vAlign w:val="center"/>
          </w:tcPr>
          <w:p w14:paraId="58305A37" w14:textId="77777777" w:rsidR="00F962FA" w:rsidRPr="00A200D9" w:rsidRDefault="00F962FA" w:rsidP="00F70236">
            <w:pPr>
              <w:jc w:val="center"/>
              <w:rPr>
                <w:rFonts w:asciiTheme="minorHAnsi" w:hAnsiTheme="minorHAnsi"/>
                <w:sz w:val="18"/>
                <w:szCs w:val="18"/>
              </w:rPr>
            </w:pPr>
          </w:p>
        </w:tc>
        <w:tc>
          <w:tcPr>
            <w:tcW w:w="2220" w:type="dxa"/>
            <w:vAlign w:val="center"/>
          </w:tcPr>
          <w:p w14:paraId="5201DC1A" w14:textId="77777777" w:rsidR="00F962FA" w:rsidRPr="00A200D9" w:rsidRDefault="00F962FA" w:rsidP="00E3235A">
            <w:pPr>
              <w:jc w:val="both"/>
              <w:rPr>
                <w:rFonts w:asciiTheme="minorHAnsi" w:hAnsiTheme="minorHAnsi"/>
                <w:sz w:val="18"/>
                <w:szCs w:val="18"/>
              </w:rPr>
            </w:pPr>
          </w:p>
        </w:tc>
        <w:tc>
          <w:tcPr>
            <w:tcW w:w="1291" w:type="dxa"/>
            <w:vAlign w:val="center"/>
          </w:tcPr>
          <w:p w14:paraId="2C65AF68" w14:textId="77777777" w:rsidR="00F962FA" w:rsidRPr="00A200D9" w:rsidRDefault="00F962FA" w:rsidP="00F70236">
            <w:pPr>
              <w:jc w:val="center"/>
              <w:rPr>
                <w:rFonts w:asciiTheme="minorHAnsi" w:hAnsiTheme="minorHAnsi"/>
                <w:sz w:val="18"/>
                <w:szCs w:val="18"/>
              </w:rPr>
            </w:pPr>
          </w:p>
        </w:tc>
        <w:tc>
          <w:tcPr>
            <w:tcW w:w="1369" w:type="dxa"/>
            <w:vAlign w:val="center"/>
          </w:tcPr>
          <w:p w14:paraId="5406FA14" w14:textId="77777777" w:rsidR="00F962FA" w:rsidRPr="00A200D9" w:rsidRDefault="00F962FA" w:rsidP="00F70236">
            <w:pPr>
              <w:jc w:val="center"/>
              <w:rPr>
                <w:rFonts w:asciiTheme="minorHAnsi" w:hAnsiTheme="minorHAnsi"/>
                <w:sz w:val="18"/>
                <w:szCs w:val="18"/>
              </w:rPr>
            </w:pPr>
          </w:p>
        </w:tc>
        <w:tc>
          <w:tcPr>
            <w:tcW w:w="1394" w:type="dxa"/>
            <w:vAlign w:val="center"/>
          </w:tcPr>
          <w:p w14:paraId="2AB4AE2E" w14:textId="77777777" w:rsidR="00F962FA" w:rsidRPr="00A200D9" w:rsidRDefault="00F962FA" w:rsidP="00F70236">
            <w:pPr>
              <w:jc w:val="center"/>
              <w:rPr>
                <w:rFonts w:asciiTheme="minorHAnsi" w:hAnsiTheme="minorHAnsi"/>
                <w:sz w:val="18"/>
                <w:szCs w:val="18"/>
              </w:rPr>
            </w:pPr>
          </w:p>
        </w:tc>
        <w:tc>
          <w:tcPr>
            <w:tcW w:w="1347" w:type="dxa"/>
            <w:vAlign w:val="center"/>
          </w:tcPr>
          <w:p w14:paraId="708AD72D" w14:textId="77777777" w:rsidR="00F962FA" w:rsidRPr="00A200D9" w:rsidRDefault="00F962FA" w:rsidP="00F70236">
            <w:pPr>
              <w:jc w:val="center"/>
              <w:rPr>
                <w:rFonts w:asciiTheme="minorHAnsi" w:hAnsiTheme="minorHAnsi"/>
                <w:sz w:val="18"/>
                <w:szCs w:val="18"/>
              </w:rPr>
            </w:pPr>
          </w:p>
        </w:tc>
        <w:tc>
          <w:tcPr>
            <w:tcW w:w="1364" w:type="dxa"/>
            <w:vAlign w:val="center"/>
          </w:tcPr>
          <w:p w14:paraId="196DC998" w14:textId="77777777" w:rsidR="00F962FA" w:rsidRPr="00A200D9" w:rsidRDefault="00F962FA" w:rsidP="00F70236">
            <w:pPr>
              <w:jc w:val="center"/>
              <w:rPr>
                <w:rFonts w:asciiTheme="minorHAnsi" w:hAnsiTheme="minorHAnsi"/>
                <w:sz w:val="18"/>
                <w:szCs w:val="18"/>
              </w:rPr>
            </w:pPr>
          </w:p>
        </w:tc>
      </w:tr>
      <w:tr w:rsidR="00A200D9" w:rsidRPr="00A200D9" w14:paraId="20AC3276" w14:textId="77777777" w:rsidTr="00F70236">
        <w:tc>
          <w:tcPr>
            <w:tcW w:w="668" w:type="dxa"/>
            <w:vAlign w:val="center"/>
          </w:tcPr>
          <w:p w14:paraId="58350557" w14:textId="09189FD4" w:rsidR="00E3235A" w:rsidRPr="00A200D9" w:rsidRDefault="00E3235A" w:rsidP="00F70236">
            <w:pPr>
              <w:jc w:val="center"/>
              <w:rPr>
                <w:rFonts w:asciiTheme="minorHAnsi" w:hAnsiTheme="minorHAnsi"/>
                <w:sz w:val="18"/>
                <w:szCs w:val="18"/>
              </w:rPr>
            </w:pPr>
          </w:p>
        </w:tc>
        <w:tc>
          <w:tcPr>
            <w:tcW w:w="2220" w:type="dxa"/>
            <w:vAlign w:val="center"/>
          </w:tcPr>
          <w:p w14:paraId="051AC17C" w14:textId="77777777" w:rsidR="00E3235A" w:rsidRPr="00A200D9" w:rsidRDefault="00E3235A" w:rsidP="00E3235A">
            <w:pPr>
              <w:jc w:val="both"/>
              <w:rPr>
                <w:rFonts w:asciiTheme="minorHAnsi" w:hAnsiTheme="minorHAnsi"/>
                <w:sz w:val="18"/>
                <w:szCs w:val="18"/>
              </w:rPr>
            </w:pPr>
          </w:p>
        </w:tc>
        <w:tc>
          <w:tcPr>
            <w:tcW w:w="1291" w:type="dxa"/>
            <w:vAlign w:val="center"/>
          </w:tcPr>
          <w:p w14:paraId="6E7D7495" w14:textId="77777777" w:rsidR="00E3235A" w:rsidRPr="00A200D9" w:rsidRDefault="00E3235A" w:rsidP="00F70236">
            <w:pPr>
              <w:jc w:val="center"/>
              <w:rPr>
                <w:rFonts w:asciiTheme="minorHAnsi" w:hAnsiTheme="minorHAnsi"/>
                <w:sz w:val="18"/>
                <w:szCs w:val="18"/>
              </w:rPr>
            </w:pPr>
          </w:p>
        </w:tc>
        <w:tc>
          <w:tcPr>
            <w:tcW w:w="1369" w:type="dxa"/>
            <w:vAlign w:val="center"/>
          </w:tcPr>
          <w:p w14:paraId="5DEE5D5B" w14:textId="77777777" w:rsidR="00E3235A" w:rsidRPr="00A200D9" w:rsidRDefault="00E3235A" w:rsidP="00F70236">
            <w:pPr>
              <w:jc w:val="center"/>
              <w:rPr>
                <w:rFonts w:asciiTheme="minorHAnsi" w:hAnsiTheme="minorHAnsi"/>
                <w:sz w:val="18"/>
                <w:szCs w:val="18"/>
              </w:rPr>
            </w:pPr>
          </w:p>
        </w:tc>
        <w:tc>
          <w:tcPr>
            <w:tcW w:w="1394" w:type="dxa"/>
            <w:vAlign w:val="center"/>
          </w:tcPr>
          <w:p w14:paraId="1C80552F" w14:textId="77777777" w:rsidR="00E3235A" w:rsidRPr="00A200D9" w:rsidRDefault="00E3235A" w:rsidP="00F70236">
            <w:pPr>
              <w:jc w:val="center"/>
              <w:rPr>
                <w:rFonts w:asciiTheme="minorHAnsi" w:hAnsiTheme="minorHAnsi"/>
                <w:sz w:val="18"/>
                <w:szCs w:val="18"/>
              </w:rPr>
            </w:pPr>
          </w:p>
        </w:tc>
        <w:tc>
          <w:tcPr>
            <w:tcW w:w="1347" w:type="dxa"/>
            <w:vAlign w:val="center"/>
          </w:tcPr>
          <w:p w14:paraId="0250BFD9" w14:textId="77777777" w:rsidR="00E3235A" w:rsidRPr="00A200D9" w:rsidRDefault="00E3235A" w:rsidP="00F70236">
            <w:pPr>
              <w:jc w:val="center"/>
              <w:rPr>
                <w:rFonts w:asciiTheme="minorHAnsi" w:hAnsiTheme="minorHAnsi"/>
                <w:sz w:val="18"/>
                <w:szCs w:val="18"/>
              </w:rPr>
            </w:pPr>
          </w:p>
        </w:tc>
        <w:tc>
          <w:tcPr>
            <w:tcW w:w="1364" w:type="dxa"/>
            <w:vAlign w:val="center"/>
          </w:tcPr>
          <w:p w14:paraId="6EDC9E27" w14:textId="77777777" w:rsidR="00E3235A" w:rsidRPr="00A200D9" w:rsidRDefault="00E3235A" w:rsidP="00F70236">
            <w:pPr>
              <w:jc w:val="center"/>
              <w:rPr>
                <w:rFonts w:asciiTheme="minorHAnsi" w:hAnsiTheme="minorHAnsi"/>
                <w:sz w:val="18"/>
                <w:szCs w:val="18"/>
              </w:rPr>
            </w:pPr>
          </w:p>
        </w:tc>
      </w:tr>
      <w:tr w:rsidR="00A200D9" w:rsidRPr="00A200D9" w14:paraId="1F3257E9" w14:textId="77777777" w:rsidTr="00F70236">
        <w:tc>
          <w:tcPr>
            <w:tcW w:w="668" w:type="dxa"/>
            <w:vAlign w:val="center"/>
          </w:tcPr>
          <w:p w14:paraId="117636F2" w14:textId="77777777" w:rsidR="00E3235A" w:rsidRPr="00A200D9" w:rsidRDefault="00E3235A" w:rsidP="00F70236">
            <w:pPr>
              <w:jc w:val="center"/>
              <w:rPr>
                <w:rFonts w:asciiTheme="minorHAnsi" w:hAnsiTheme="minorHAnsi"/>
                <w:sz w:val="18"/>
                <w:szCs w:val="18"/>
              </w:rPr>
            </w:pPr>
          </w:p>
        </w:tc>
        <w:tc>
          <w:tcPr>
            <w:tcW w:w="2220" w:type="dxa"/>
            <w:vAlign w:val="center"/>
          </w:tcPr>
          <w:p w14:paraId="7F2691F1" w14:textId="77777777" w:rsidR="00E3235A" w:rsidRPr="00A200D9" w:rsidRDefault="00E3235A" w:rsidP="00E3235A">
            <w:pPr>
              <w:jc w:val="both"/>
              <w:rPr>
                <w:rFonts w:asciiTheme="minorHAnsi" w:hAnsiTheme="minorHAnsi"/>
                <w:sz w:val="18"/>
                <w:szCs w:val="18"/>
              </w:rPr>
            </w:pPr>
          </w:p>
        </w:tc>
        <w:tc>
          <w:tcPr>
            <w:tcW w:w="1291" w:type="dxa"/>
            <w:vAlign w:val="center"/>
          </w:tcPr>
          <w:p w14:paraId="05B9B4F4" w14:textId="77777777" w:rsidR="00E3235A" w:rsidRPr="00A200D9" w:rsidRDefault="00E3235A" w:rsidP="00F70236">
            <w:pPr>
              <w:jc w:val="center"/>
              <w:rPr>
                <w:rFonts w:asciiTheme="minorHAnsi" w:hAnsiTheme="minorHAnsi"/>
                <w:sz w:val="18"/>
                <w:szCs w:val="18"/>
              </w:rPr>
            </w:pPr>
          </w:p>
        </w:tc>
        <w:tc>
          <w:tcPr>
            <w:tcW w:w="1369" w:type="dxa"/>
            <w:vAlign w:val="center"/>
          </w:tcPr>
          <w:p w14:paraId="405FA56B" w14:textId="77777777" w:rsidR="00E3235A" w:rsidRPr="00A200D9" w:rsidRDefault="00E3235A" w:rsidP="00F70236">
            <w:pPr>
              <w:jc w:val="center"/>
              <w:rPr>
                <w:rFonts w:asciiTheme="minorHAnsi" w:hAnsiTheme="minorHAnsi"/>
                <w:sz w:val="18"/>
                <w:szCs w:val="18"/>
              </w:rPr>
            </w:pPr>
          </w:p>
        </w:tc>
        <w:tc>
          <w:tcPr>
            <w:tcW w:w="1394" w:type="dxa"/>
            <w:vAlign w:val="center"/>
          </w:tcPr>
          <w:p w14:paraId="3059DD3A" w14:textId="77777777" w:rsidR="00E3235A" w:rsidRPr="00A200D9" w:rsidRDefault="00E3235A" w:rsidP="00F70236">
            <w:pPr>
              <w:jc w:val="center"/>
              <w:rPr>
                <w:rFonts w:asciiTheme="minorHAnsi" w:hAnsiTheme="minorHAnsi"/>
                <w:sz w:val="18"/>
                <w:szCs w:val="18"/>
              </w:rPr>
            </w:pPr>
          </w:p>
        </w:tc>
        <w:tc>
          <w:tcPr>
            <w:tcW w:w="1347" w:type="dxa"/>
            <w:vAlign w:val="center"/>
          </w:tcPr>
          <w:p w14:paraId="0288CE5E" w14:textId="77777777" w:rsidR="00E3235A" w:rsidRPr="00A200D9" w:rsidRDefault="00E3235A" w:rsidP="00F70236">
            <w:pPr>
              <w:jc w:val="center"/>
              <w:rPr>
                <w:rFonts w:asciiTheme="minorHAnsi" w:hAnsiTheme="minorHAnsi"/>
                <w:sz w:val="18"/>
                <w:szCs w:val="18"/>
              </w:rPr>
            </w:pPr>
          </w:p>
        </w:tc>
        <w:tc>
          <w:tcPr>
            <w:tcW w:w="1364" w:type="dxa"/>
            <w:vAlign w:val="center"/>
          </w:tcPr>
          <w:p w14:paraId="5561ACE3" w14:textId="77777777" w:rsidR="00E3235A" w:rsidRPr="00A200D9" w:rsidRDefault="00E3235A" w:rsidP="00F70236">
            <w:pPr>
              <w:jc w:val="center"/>
              <w:rPr>
                <w:rFonts w:asciiTheme="minorHAnsi" w:hAnsiTheme="minorHAnsi"/>
                <w:sz w:val="18"/>
                <w:szCs w:val="18"/>
              </w:rPr>
            </w:pPr>
          </w:p>
        </w:tc>
      </w:tr>
      <w:tr w:rsidR="00A200D9" w:rsidRPr="00A200D9" w14:paraId="65E4E85E" w14:textId="77777777" w:rsidTr="00F70236">
        <w:tc>
          <w:tcPr>
            <w:tcW w:w="668" w:type="dxa"/>
            <w:vAlign w:val="center"/>
          </w:tcPr>
          <w:p w14:paraId="1C76E681" w14:textId="77777777" w:rsidR="00E3235A" w:rsidRPr="00A200D9" w:rsidRDefault="00E3235A" w:rsidP="00F70236">
            <w:pPr>
              <w:jc w:val="center"/>
              <w:rPr>
                <w:rFonts w:asciiTheme="minorHAnsi" w:hAnsiTheme="minorHAnsi"/>
                <w:sz w:val="18"/>
                <w:szCs w:val="18"/>
              </w:rPr>
            </w:pPr>
          </w:p>
        </w:tc>
        <w:tc>
          <w:tcPr>
            <w:tcW w:w="2220" w:type="dxa"/>
            <w:vAlign w:val="center"/>
          </w:tcPr>
          <w:p w14:paraId="1875AE52" w14:textId="77777777" w:rsidR="00E3235A" w:rsidRPr="00A200D9" w:rsidRDefault="00E3235A" w:rsidP="00E3235A">
            <w:pPr>
              <w:jc w:val="both"/>
              <w:rPr>
                <w:rFonts w:asciiTheme="minorHAnsi" w:hAnsiTheme="minorHAnsi"/>
                <w:sz w:val="18"/>
                <w:szCs w:val="18"/>
              </w:rPr>
            </w:pPr>
          </w:p>
        </w:tc>
        <w:tc>
          <w:tcPr>
            <w:tcW w:w="1291" w:type="dxa"/>
            <w:vAlign w:val="center"/>
          </w:tcPr>
          <w:p w14:paraId="75AD2FE4" w14:textId="77777777" w:rsidR="00E3235A" w:rsidRPr="00A200D9" w:rsidRDefault="00E3235A" w:rsidP="00F70236">
            <w:pPr>
              <w:jc w:val="center"/>
              <w:rPr>
                <w:rFonts w:asciiTheme="minorHAnsi" w:hAnsiTheme="minorHAnsi"/>
                <w:sz w:val="18"/>
                <w:szCs w:val="18"/>
              </w:rPr>
            </w:pPr>
          </w:p>
        </w:tc>
        <w:tc>
          <w:tcPr>
            <w:tcW w:w="1369" w:type="dxa"/>
            <w:vAlign w:val="center"/>
          </w:tcPr>
          <w:p w14:paraId="10132F33" w14:textId="77777777" w:rsidR="00E3235A" w:rsidRPr="00A200D9" w:rsidRDefault="00E3235A" w:rsidP="00F70236">
            <w:pPr>
              <w:jc w:val="center"/>
              <w:rPr>
                <w:rFonts w:asciiTheme="minorHAnsi" w:hAnsiTheme="minorHAnsi"/>
                <w:sz w:val="18"/>
                <w:szCs w:val="18"/>
              </w:rPr>
            </w:pPr>
          </w:p>
        </w:tc>
        <w:tc>
          <w:tcPr>
            <w:tcW w:w="1394" w:type="dxa"/>
            <w:vAlign w:val="center"/>
          </w:tcPr>
          <w:p w14:paraId="4B066442" w14:textId="77777777" w:rsidR="00E3235A" w:rsidRPr="00A200D9" w:rsidRDefault="00E3235A" w:rsidP="00F70236">
            <w:pPr>
              <w:jc w:val="center"/>
              <w:rPr>
                <w:rFonts w:asciiTheme="minorHAnsi" w:hAnsiTheme="minorHAnsi"/>
                <w:sz w:val="18"/>
                <w:szCs w:val="18"/>
              </w:rPr>
            </w:pPr>
          </w:p>
        </w:tc>
        <w:tc>
          <w:tcPr>
            <w:tcW w:w="1347" w:type="dxa"/>
            <w:vAlign w:val="center"/>
          </w:tcPr>
          <w:p w14:paraId="4F4122AD" w14:textId="77777777" w:rsidR="00E3235A" w:rsidRPr="00A200D9" w:rsidRDefault="00E3235A" w:rsidP="00F70236">
            <w:pPr>
              <w:jc w:val="center"/>
              <w:rPr>
                <w:rFonts w:asciiTheme="minorHAnsi" w:hAnsiTheme="minorHAnsi"/>
                <w:sz w:val="18"/>
                <w:szCs w:val="18"/>
              </w:rPr>
            </w:pPr>
          </w:p>
        </w:tc>
        <w:tc>
          <w:tcPr>
            <w:tcW w:w="1364" w:type="dxa"/>
            <w:vAlign w:val="center"/>
          </w:tcPr>
          <w:p w14:paraId="10DC1381" w14:textId="77777777" w:rsidR="00E3235A" w:rsidRPr="00A200D9" w:rsidRDefault="00E3235A" w:rsidP="00F70236">
            <w:pPr>
              <w:jc w:val="center"/>
              <w:rPr>
                <w:rFonts w:asciiTheme="minorHAnsi" w:hAnsiTheme="minorHAnsi"/>
                <w:sz w:val="18"/>
                <w:szCs w:val="18"/>
              </w:rPr>
            </w:pPr>
          </w:p>
        </w:tc>
      </w:tr>
      <w:tr w:rsidR="00A200D9" w:rsidRPr="00A200D9" w14:paraId="203A169C" w14:textId="77777777" w:rsidTr="00F70236">
        <w:tc>
          <w:tcPr>
            <w:tcW w:w="668" w:type="dxa"/>
            <w:vAlign w:val="center"/>
          </w:tcPr>
          <w:p w14:paraId="66D7D2F2" w14:textId="77777777" w:rsidR="00E3235A" w:rsidRPr="00A200D9" w:rsidRDefault="00E3235A" w:rsidP="00F70236">
            <w:pPr>
              <w:jc w:val="center"/>
              <w:rPr>
                <w:rFonts w:asciiTheme="minorHAnsi" w:hAnsiTheme="minorHAnsi"/>
                <w:sz w:val="18"/>
                <w:szCs w:val="18"/>
              </w:rPr>
            </w:pPr>
          </w:p>
        </w:tc>
        <w:tc>
          <w:tcPr>
            <w:tcW w:w="2220" w:type="dxa"/>
            <w:vAlign w:val="center"/>
          </w:tcPr>
          <w:p w14:paraId="00C48966" w14:textId="77777777" w:rsidR="00E3235A" w:rsidRPr="00A200D9" w:rsidRDefault="00E3235A" w:rsidP="00E3235A">
            <w:pPr>
              <w:jc w:val="both"/>
              <w:rPr>
                <w:rFonts w:asciiTheme="minorHAnsi" w:hAnsiTheme="minorHAnsi"/>
                <w:sz w:val="18"/>
                <w:szCs w:val="18"/>
              </w:rPr>
            </w:pPr>
          </w:p>
        </w:tc>
        <w:tc>
          <w:tcPr>
            <w:tcW w:w="1291" w:type="dxa"/>
            <w:vAlign w:val="center"/>
          </w:tcPr>
          <w:p w14:paraId="0ED7CEB9" w14:textId="77777777" w:rsidR="00E3235A" w:rsidRPr="00A200D9" w:rsidRDefault="00E3235A" w:rsidP="00F70236">
            <w:pPr>
              <w:jc w:val="center"/>
              <w:rPr>
                <w:rFonts w:asciiTheme="minorHAnsi" w:hAnsiTheme="minorHAnsi"/>
                <w:sz w:val="18"/>
                <w:szCs w:val="18"/>
              </w:rPr>
            </w:pPr>
          </w:p>
        </w:tc>
        <w:tc>
          <w:tcPr>
            <w:tcW w:w="1369" w:type="dxa"/>
            <w:vAlign w:val="center"/>
          </w:tcPr>
          <w:p w14:paraId="08223952" w14:textId="77777777" w:rsidR="00E3235A" w:rsidRPr="00A200D9" w:rsidRDefault="00E3235A" w:rsidP="00F70236">
            <w:pPr>
              <w:jc w:val="center"/>
              <w:rPr>
                <w:rFonts w:asciiTheme="minorHAnsi" w:hAnsiTheme="minorHAnsi"/>
                <w:sz w:val="18"/>
                <w:szCs w:val="18"/>
              </w:rPr>
            </w:pPr>
          </w:p>
        </w:tc>
        <w:tc>
          <w:tcPr>
            <w:tcW w:w="1394" w:type="dxa"/>
            <w:vAlign w:val="center"/>
          </w:tcPr>
          <w:p w14:paraId="23FDC0EA" w14:textId="77777777" w:rsidR="00E3235A" w:rsidRPr="00A200D9" w:rsidRDefault="00E3235A" w:rsidP="00F70236">
            <w:pPr>
              <w:jc w:val="center"/>
              <w:rPr>
                <w:rFonts w:asciiTheme="minorHAnsi" w:hAnsiTheme="minorHAnsi"/>
                <w:sz w:val="18"/>
                <w:szCs w:val="18"/>
              </w:rPr>
            </w:pPr>
          </w:p>
        </w:tc>
        <w:tc>
          <w:tcPr>
            <w:tcW w:w="1347" w:type="dxa"/>
            <w:vAlign w:val="center"/>
          </w:tcPr>
          <w:p w14:paraId="58DEA317" w14:textId="77777777" w:rsidR="00E3235A" w:rsidRPr="00A200D9" w:rsidRDefault="00E3235A" w:rsidP="00F70236">
            <w:pPr>
              <w:jc w:val="center"/>
              <w:rPr>
                <w:rFonts w:asciiTheme="minorHAnsi" w:hAnsiTheme="minorHAnsi"/>
                <w:sz w:val="18"/>
                <w:szCs w:val="18"/>
              </w:rPr>
            </w:pPr>
          </w:p>
        </w:tc>
        <w:tc>
          <w:tcPr>
            <w:tcW w:w="1364" w:type="dxa"/>
            <w:vAlign w:val="center"/>
          </w:tcPr>
          <w:p w14:paraId="702395E3" w14:textId="77777777" w:rsidR="00E3235A" w:rsidRPr="00A200D9" w:rsidRDefault="00E3235A" w:rsidP="00F70236">
            <w:pPr>
              <w:jc w:val="center"/>
              <w:rPr>
                <w:rFonts w:asciiTheme="minorHAnsi" w:hAnsiTheme="minorHAnsi"/>
                <w:sz w:val="18"/>
                <w:szCs w:val="18"/>
              </w:rPr>
            </w:pPr>
          </w:p>
        </w:tc>
      </w:tr>
      <w:tr w:rsidR="00A200D9" w:rsidRPr="00A200D9" w14:paraId="765BB897" w14:textId="77777777" w:rsidTr="00F70236">
        <w:tc>
          <w:tcPr>
            <w:tcW w:w="668" w:type="dxa"/>
            <w:vAlign w:val="center"/>
          </w:tcPr>
          <w:p w14:paraId="26EFF465" w14:textId="77777777" w:rsidR="00E3235A" w:rsidRPr="00A200D9" w:rsidRDefault="00E3235A" w:rsidP="00F70236">
            <w:pPr>
              <w:jc w:val="center"/>
              <w:rPr>
                <w:rFonts w:asciiTheme="minorHAnsi" w:hAnsiTheme="minorHAnsi"/>
                <w:sz w:val="18"/>
                <w:szCs w:val="18"/>
              </w:rPr>
            </w:pPr>
          </w:p>
        </w:tc>
        <w:tc>
          <w:tcPr>
            <w:tcW w:w="2220" w:type="dxa"/>
            <w:vAlign w:val="center"/>
          </w:tcPr>
          <w:p w14:paraId="5E7F82EF" w14:textId="77777777" w:rsidR="00E3235A" w:rsidRPr="00A200D9" w:rsidRDefault="00E3235A" w:rsidP="00E3235A">
            <w:pPr>
              <w:jc w:val="both"/>
              <w:rPr>
                <w:rFonts w:asciiTheme="minorHAnsi" w:hAnsiTheme="minorHAnsi"/>
                <w:sz w:val="18"/>
                <w:szCs w:val="18"/>
              </w:rPr>
            </w:pPr>
          </w:p>
        </w:tc>
        <w:tc>
          <w:tcPr>
            <w:tcW w:w="1291" w:type="dxa"/>
            <w:vAlign w:val="center"/>
          </w:tcPr>
          <w:p w14:paraId="5CCEE629" w14:textId="77777777" w:rsidR="00E3235A" w:rsidRPr="00A200D9" w:rsidRDefault="00E3235A" w:rsidP="00F70236">
            <w:pPr>
              <w:jc w:val="center"/>
              <w:rPr>
                <w:rFonts w:asciiTheme="minorHAnsi" w:hAnsiTheme="minorHAnsi"/>
                <w:sz w:val="18"/>
                <w:szCs w:val="18"/>
              </w:rPr>
            </w:pPr>
          </w:p>
        </w:tc>
        <w:tc>
          <w:tcPr>
            <w:tcW w:w="1369" w:type="dxa"/>
            <w:vAlign w:val="center"/>
          </w:tcPr>
          <w:p w14:paraId="08609CD9" w14:textId="77777777" w:rsidR="00E3235A" w:rsidRPr="00A200D9" w:rsidRDefault="00E3235A" w:rsidP="00F70236">
            <w:pPr>
              <w:jc w:val="center"/>
              <w:rPr>
                <w:rFonts w:asciiTheme="minorHAnsi" w:hAnsiTheme="minorHAnsi"/>
                <w:sz w:val="18"/>
                <w:szCs w:val="18"/>
              </w:rPr>
            </w:pPr>
          </w:p>
        </w:tc>
        <w:tc>
          <w:tcPr>
            <w:tcW w:w="1394" w:type="dxa"/>
            <w:vAlign w:val="center"/>
          </w:tcPr>
          <w:p w14:paraId="7D6DDE29" w14:textId="77777777" w:rsidR="00E3235A" w:rsidRPr="00A200D9" w:rsidRDefault="00E3235A" w:rsidP="00F70236">
            <w:pPr>
              <w:jc w:val="center"/>
              <w:rPr>
                <w:rFonts w:asciiTheme="minorHAnsi" w:hAnsiTheme="minorHAnsi"/>
                <w:sz w:val="18"/>
                <w:szCs w:val="18"/>
              </w:rPr>
            </w:pPr>
          </w:p>
        </w:tc>
        <w:tc>
          <w:tcPr>
            <w:tcW w:w="1347" w:type="dxa"/>
            <w:vAlign w:val="center"/>
          </w:tcPr>
          <w:p w14:paraId="7AF0C6F9" w14:textId="77777777" w:rsidR="00E3235A" w:rsidRPr="00A200D9" w:rsidRDefault="00E3235A" w:rsidP="00F70236">
            <w:pPr>
              <w:jc w:val="center"/>
              <w:rPr>
                <w:rFonts w:asciiTheme="minorHAnsi" w:hAnsiTheme="minorHAnsi"/>
                <w:sz w:val="18"/>
                <w:szCs w:val="18"/>
              </w:rPr>
            </w:pPr>
          </w:p>
        </w:tc>
        <w:tc>
          <w:tcPr>
            <w:tcW w:w="1364" w:type="dxa"/>
            <w:vAlign w:val="center"/>
          </w:tcPr>
          <w:p w14:paraId="020E36DF" w14:textId="77777777" w:rsidR="00E3235A" w:rsidRPr="00A200D9" w:rsidRDefault="00E3235A" w:rsidP="00F70236">
            <w:pPr>
              <w:jc w:val="center"/>
              <w:rPr>
                <w:rFonts w:asciiTheme="minorHAnsi" w:hAnsiTheme="minorHAnsi"/>
                <w:sz w:val="18"/>
                <w:szCs w:val="18"/>
              </w:rPr>
            </w:pPr>
          </w:p>
        </w:tc>
      </w:tr>
      <w:tr w:rsidR="00E3235A" w:rsidRPr="00A200D9" w14:paraId="6D77DE91" w14:textId="77777777" w:rsidTr="00F70236">
        <w:tc>
          <w:tcPr>
            <w:tcW w:w="668" w:type="dxa"/>
            <w:vAlign w:val="center"/>
          </w:tcPr>
          <w:p w14:paraId="60EE1830" w14:textId="77777777" w:rsidR="00E3235A" w:rsidRPr="00A200D9" w:rsidRDefault="00E3235A" w:rsidP="00F70236">
            <w:pPr>
              <w:jc w:val="center"/>
              <w:rPr>
                <w:rFonts w:asciiTheme="minorHAnsi" w:hAnsiTheme="minorHAnsi"/>
                <w:sz w:val="18"/>
                <w:szCs w:val="18"/>
              </w:rPr>
            </w:pPr>
          </w:p>
        </w:tc>
        <w:tc>
          <w:tcPr>
            <w:tcW w:w="2220" w:type="dxa"/>
            <w:vAlign w:val="center"/>
          </w:tcPr>
          <w:p w14:paraId="2922CD2B" w14:textId="77777777" w:rsidR="00E3235A" w:rsidRPr="00A200D9" w:rsidRDefault="00E3235A" w:rsidP="00E3235A">
            <w:pPr>
              <w:jc w:val="both"/>
              <w:rPr>
                <w:rFonts w:asciiTheme="minorHAnsi" w:hAnsiTheme="minorHAnsi"/>
                <w:sz w:val="18"/>
                <w:szCs w:val="18"/>
              </w:rPr>
            </w:pPr>
          </w:p>
        </w:tc>
        <w:tc>
          <w:tcPr>
            <w:tcW w:w="1291" w:type="dxa"/>
            <w:vAlign w:val="center"/>
          </w:tcPr>
          <w:p w14:paraId="3725BB65" w14:textId="77777777" w:rsidR="00E3235A" w:rsidRPr="00A200D9" w:rsidRDefault="00E3235A" w:rsidP="00F70236">
            <w:pPr>
              <w:jc w:val="center"/>
              <w:rPr>
                <w:rFonts w:asciiTheme="minorHAnsi" w:hAnsiTheme="minorHAnsi"/>
                <w:sz w:val="18"/>
                <w:szCs w:val="18"/>
              </w:rPr>
            </w:pPr>
          </w:p>
        </w:tc>
        <w:tc>
          <w:tcPr>
            <w:tcW w:w="1369" w:type="dxa"/>
            <w:vAlign w:val="center"/>
          </w:tcPr>
          <w:p w14:paraId="3D92E430" w14:textId="77777777" w:rsidR="00E3235A" w:rsidRPr="00A200D9" w:rsidRDefault="00E3235A" w:rsidP="00F70236">
            <w:pPr>
              <w:jc w:val="center"/>
              <w:rPr>
                <w:rFonts w:asciiTheme="minorHAnsi" w:hAnsiTheme="minorHAnsi"/>
                <w:sz w:val="18"/>
                <w:szCs w:val="18"/>
              </w:rPr>
            </w:pPr>
          </w:p>
        </w:tc>
        <w:tc>
          <w:tcPr>
            <w:tcW w:w="1394" w:type="dxa"/>
            <w:vAlign w:val="center"/>
          </w:tcPr>
          <w:p w14:paraId="4748DEC0" w14:textId="77777777" w:rsidR="00E3235A" w:rsidRPr="00A200D9" w:rsidRDefault="00E3235A" w:rsidP="00F70236">
            <w:pPr>
              <w:jc w:val="center"/>
              <w:rPr>
                <w:rFonts w:asciiTheme="minorHAnsi" w:hAnsiTheme="minorHAnsi"/>
                <w:sz w:val="18"/>
                <w:szCs w:val="18"/>
              </w:rPr>
            </w:pPr>
          </w:p>
        </w:tc>
        <w:tc>
          <w:tcPr>
            <w:tcW w:w="1347" w:type="dxa"/>
            <w:vAlign w:val="center"/>
          </w:tcPr>
          <w:p w14:paraId="5196595F" w14:textId="77777777" w:rsidR="00E3235A" w:rsidRPr="00A200D9" w:rsidRDefault="00E3235A" w:rsidP="00F70236">
            <w:pPr>
              <w:jc w:val="center"/>
              <w:rPr>
                <w:rFonts w:asciiTheme="minorHAnsi" w:hAnsiTheme="minorHAnsi"/>
                <w:sz w:val="18"/>
                <w:szCs w:val="18"/>
              </w:rPr>
            </w:pPr>
          </w:p>
        </w:tc>
        <w:tc>
          <w:tcPr>
            <w:tcW w:w="1364" w:type="dxa"/>
            <w:vAlign w:val="center"/>
          </w:tcPr>
          <w:p w14:paraId="0FEF6163" w14:textId="77777777" w:rsidR="00E3235A" w:rsidRPr="00A200D9" w:rsidRDefault="00E3235A" w:rsidP="00F70236">
            <w:pPr>
              <w:jc w:val="center"/>
              <w:rPr>
                <w:rFonts w:asciiTheme="minorHAnsi" w:hAnsiTheme="minorHAnsi"/>
                <w:sz w:val="18"/>
                <w:szCs w:val="18"/>
              </w:rPr>
            </w:pPr>
          </w:p>
        </w:tc>
      </w:tr>
    </w:tbl>
    <w:p w14:paraId="38879CA1" w14:textId="1EA8C8A7" w:rsidR="00F962FA" w:rsidRPr="00A200D9" w:rsidRDefault="00F962FA" w:rsidP="00E3235A">
      <w:pPr>
        <w:rPr>
          <w:rFonts w:asciiTheme="minorHAnsi" w:hAnsiTheme="minorHAnsi"/>
        </w:rPr>
      </w:pPr>
    </w:p>
    <w:p w14:paraId="4C2663CB" w14:textId="77CF3444" w:rsidR="00E3235A" w:rsidRPr="00A200D9" w:rsidRDefault="00E3235A" w:rsidP="00E3235A">
      <w:pPr>
        <w:rPr>
          <w:rFonts w:asciiTheme="minorHAnsi" w:hAnsiTheme="minorHAnsi"/>
        </w:rPr>
      </w:pPr>
    </w:p>
    <w:p w14:paraId="63150684" w14:textId="38A7F2DC" w:rsidR="00E3235A" w:rsidRPr="00A200D9" w:rsidRDefault="00E3235A" w:rsidP="00E3235A">
      <w:pPr>
        <w:rPr>
          <w:rFonts w:asciiTheme="minorHAnsi" w:hAnsiTheme="minorHAnsi"/>
        </w:rPr>
      </w:pPr>
    </w:p>
    <w:p w14:paraId="1E1CB3E5" w14:textId="4E2E2717" w:rsidR="00E3235A" w:rsidRPr="00A200D9" w:rsidRDefault="00E3235A" w:rsidP="00E3235A">
      <w:pPr>
        <w:rPr>
          <w:rFonts w:asciiTheme="minorHAnsi" w:hAnsiTheme="minorHAnsi"/>
        </w:rPr>
      </w:pPr>
    </w:p>
    <w:p w14:paraId="5B9E8175" w14:textId="6AD9591E" w:rsidR="00E3235A" w:rsidRPr="00A200D9" w:rsidRDefault="00E3235A" w:rsidP="00E3235A">
      <w:pPr>
        <w:rPr>
          <w:rFonts w:asciiTheme="minorHAnsi" w:hAnsiTheme="minorHAnsi"/>
        </w:rPr>
      </w:pPr>
    </w:p>
    <w:p w14:paraId="2F3CB827" w14:textId="47718B81" w:rsidR="00E3235A" w:rsidRPr="00A200D9" w:rsidRDefault="00E3235A" w:rsidP="00E3235A">
      <w:pPr>
        <w:rPr>
          <w:rFonts w:asciiTheme="minorHAnsi" w:hAnsiTheme="minorHAnsi"/>
        </w:rPr>
      </w:pPr>
    </w:p>
    <w:p w14:paraId="6A01BDCF" w14:textId="5FDBA841" w:rsidR="00E3235A" w:rsidRPr="00A200D9" w:rsidRDefault="00E3235A" w:rsidP="00E3235A">
      <w:pPr>
        <w:rPr>
          <w:rFonts w:asciiTheme="minorHAnsi" w:hAnsiTheme="minorHAnsi"/>
        </w:rPr>
      </w:pPr>
    </w:p>
    <w:p w14:paraId="08D2C1B3" w14:textId="185D9BB7" w:rsidR="00E3235A" w:rsidRPr="00A200D9" w:rsidRDefault="00E3235A" w:rsidP="00E3235A">
      <w:pPr>
        <w:rPr>
          <w:rFonts w:asciiTheme="minorHAnsi" w:hAnsiTheme="minorHAnsi"/>
        </w:rPr>
      </w:pPr>
    </w:p>
    <w:p w14:paraId="5A2B6AFC" w14:textId="4EB42588" w:rsidR="00E3235A" w:rsidRPr="00A200D9" w:rsidRDefault="00E3235A" w:rsidP="00E3235A">
      <w:pPr>
        <w:rPr>
          <w:rFonts w:asciiTheme="minorHAnsi" w:hAnsiTheme="minorHAnsi"/>
        </w:rPr>
      </w:pPr>
    </w:p>
    <w:p w14:paraId="7010A008" w14:textId="48D833A3" w:rsidR="00E3235A" w:rsidRPr="00A200D9" w:rsidRDefault="00E3235A" w:rsidP="00E3235A">
      <w:pPr>
        <w:rPr>
          <w:rFonts w:asciiTheme="minorHAnsi" w:hAnsiTheme="minorHAnsi"/>
        </w:rPr>
      </w:pPr>
    </w:p>
    <w:p w14:paraId="2941E13D" w14:textId="5F6A9FA6" w:rsidR="00E3235A" w:rsidRPr="00A200D9" w:rsidRDefault="00E3235A" w:rsidP="00E3235A">
      <w:pPr>
        <w:rPr>
          <w:rFonts w:asciiTheme="minorHAnsi" w:hAnsiTheme="minorHAnsi"/>
        </w:rPr>
      </w:pPr>
    </w:p>
    <w:p w14:paraId="187B8FE1" w14:textId="574B65C8" w:rsidR="00E3235A" w:rsidRPr="00A200D9" w:rsidRDefault="00E3235A" w:rsidP="00E3235A">
      <w:pPr>
        <w:rPr>
          <w:rFonts w:asciiTheme="minorHAnsi" w:hAnsiTheme="minorHAnsi"/>
        </w:rPr>
      </w:pPr>
    </w:p>
    <w:p w14:paraId="028C8898" w14:textId="6460E803" w:rsidR="00E3235A" w:rsidRPr="00A200D9" w:rsidRDefault="00E3235A" w:rsidP="00E3235A">
      <w:pPr>
        <w:rPr>
          <w:rFonts w:asciiTheme="minorHAnsi" w:hAnsiTheme="minorHAnsi"/>
        </w:rPr>
      </w:pPr>
    </w:p>
    <w:p w14:paraId="74B1AF27" w14:textId="5F9969DF" w:rsidR="00E3235A" w:rsidRPr="00A200D9" w:rsidRDefault="00E3235A" w:rsidP="00E3235A">
      <w:pPr>
        <w:rPr>
          <w:rFonts w:asciiTheme="minorHAnsi" w:hAnsiTheme="minorHAnsi"/>
        </w:rPr>
      </w:pPr>
    </w:p>
    <w:p w14:paraId="1B7F6FD9" w14:textId="02F29786" w:rsidR="00E3235A" w:rsidRPr="00A200D9" w:rsidRDefault="00E3235A" w:rsidP="00E3235A">
      <w:pPr>
        <w:rPr>
          <w:rFonts w:asciiTheme="minorHAnsi" w:hAnsiTheme="minorHAnsi"/>
        </w:rPr>
      </w:pPr>
    </w:p>
    <w:p w14:paraId="2FABB24B" w14:textId="68E3AD14" w:rsidR="00E3235A" w:rsidRPr="00A200D9" w:rsidRDefault="00E3235A" w:rsidP="00E3235A">
      <w:pPr>
        <w:rPr>
          <w:rFonts w:asciiTheme="minorHAnsi" w:hAnsiTheme="minorHAnsi"/>
        </w:rPr>
      </w:pPr>
    </w:p>
    <w:p w14:paraId="0173D433" w14:textId="53A06CA3" w:rsidR="00E3235A" w:rsidRPr="00A200D9" w:rsidRDefault="00E3235A" w:rsidP="00E3235A">
      <w:pPr>
        <w:rPr>
          <w:rFonts w:asciiTheme="minorHAnsi" w:hAnsiTheme="minorHAnsi"/>
        </w:rPr>
      </w:pPr>
    </w:p>
    <w:p w14:paraId="4C748753" w14:textId="2D7865DA" w:rsidR="00E3235A" w:rsidRPr="00A200D9" w:rsidRDefault="00E3235A" w:rsidP="00E3235A">
      <w:pPr>
        <w:rPr>
          <w:rFonts w:asciiTheme="minorHAnsi" w:hAnsiTheme="minorHAnsi"/>
        </w:rPr>
      </w:pPr>
    </w:p>
    <w:p w14:paraId="7EE828D8" w14:textId="2B73DFB4" w:rsidR="00E3235A" w:rsidRPr="00A200D9" w:rsidRDefault="00E3235A" w:rsidP="00E3235A">
      <w:pPr>
        <w:rPr>
          <w:rFonts w:asciiTheme="minorHAnsi" w:hAnsiTheme="minorHAnsi"/>
        </w:rPr>
      </w:pPr>
    </w:p>
    <w:p w14:paraId="1759D256" w14:textId="6BE6EDD4" w:rsidR="00E3235A" w:rsidRPr="00A200D9" w:rsidRDefault="00E3235A" w:rsidP="00E3235A">
      <w:pPr>
        <w:rPr>
          <w:rFonts w:asciiTheme="minorHAnsi" w:hAnsiTheme="minorHAnsi"/>
        </w:rPr>
      </w:pPr>
    </w:p>
    <w:p w14:paraId="153ECDE3" w14:textId="256D3849" w:rsidR="00E3235A" w:rsidRPr="00A200D9" w:rsidRDefault="00E3235A" w:rsidP="00E3235A">
      <w:pPr>
        <w:rPr>
          <w:rFonts w:asciiTheme="minorHAnsi" w:hAnsiTheme="minorHAnsi"/>
        </w:rPr>
      </w:pPr>
    </w:p>
    <w:p w14:paraId="6A15128C" w14:textId="45757062" w:rsidR="00E3235A" w:rsidRPr="00A200D9" w:rsidRDefault="00E3235A" w:rsidP="00E3235A">
      <w:pPr>
        <w:rPr>
          <w:rFonts w:asciiTheme="minorHAnsi" w:hAnsiTheme="minorHAnsi"/>
        </w:rPr>
      </w:pPr>
    </w:p>
    <w:p w14:paraId="45652C2E" w14:textId="555CAC9D" w:rsidR="00E3235A" w:rsidRPr="00A200D9" w:rsidRDefault="00E3235A" w:rsidP="00E3235A">
      <w:pPr>
        <w:rPr>
          <w:rFonts w:asciiTheme="minorHAnsi" w:hAnsiTheme="minorHAnsi"/>
        </w:rPr>
      </w:pPr>
    </w:p>
    <w:p w14:paraId="5F56DCF3" w14:textId="22672EEB" w:rsidR="00E3235A" w:rsidRPr="00A200D9" w:rsidRDefault="00E3235A" w:rsidP="00E3235A">
      <w:pPr>
        <w:rPr>
          <w:rFonts w:asciiTheme="minorHAnsi" w:hAnsiTheme="minorHAnsi"/>
        </w:rPr>
      </w:pPr>
    </w:p>
    <w:p w14:paraId="6B7FC2A3" w14:textId="1F5ADC2E" w:rsidR="00E3235A" w:rsidRPr="00A200D9" w:rsidRDefault="00E3235A" w:rsidP="00E3235A">
      <w:pPr>
        <w:rPr>
          <w:rFonts w:asciiTheme="minorHAnsi" w:hAnsiTheme="minorHAnsi"/>
        </w:rPr>
      </w:pPr>
    </w:p>
    <w:p w14:paraId="7BBD9903" w14:textId="33A41328" w:rsidR="00E3235A" w:rsidRPr="00A200D9" w:rsidRDefault="00E3235A" w:rsidP="00E3235A">
      <w:pPr>
        <w:rPr>
          <w:rFonts w:asciiTheme="minorHAnsi" w:hAnsiTheme="minorHAnsi"/>
        </w:rPr>
      </w:pPr>
    </w:p>
    <w:p w14:paraId="387FC42B" w14:textId="189568E9" w:rsidR="00E3235A" w:rsidRPr="00A200D9" w:rsidRDefault="00E3235A" w:rsidP="00E3235A">
      <w:pPr>
        <w:rPr>
          <w:rFonts w:asciiTheme="minorHAnsi" w:hAnsiTheme="minorHAnsi"/>
        </w:rPr>
      </w:pPr>
    </w:p>
    <w:p w14:paraId="36E66A78" w14:textId="408F3D6F" w:rsidR="00E3235A" w:rsidRPr="00A200D9" w:rsidRDefault="00E3235A" w:rsidP="00E3235A">
      <w:pPr>
        <w:rPr>
          <w:rFonts w:asciiTheme="minorHAnsi" w:hAnsiTheme="minorHAnsi"/>
        </w:rPr>
      </w:pPr>
    </w:p>
    <w:p w14:paraId="52349BDF" w14:textId="474C9DF7" w:rsidR="00E3235A" w:rsidRPr="00A200D9" w:rsidRDefault="00E3235A" w:rsidP="00E3235A">
      <w:pPr>
        <w:rPr>
          <w:rFonts w:asciiTheme="minorHAnsi" w:hAnsiTheme="minorHAnsi"/>
        </w:rPr>
      </w:pPr>
    </w:p>
    <w:p w14:paraId="6154F268" w14:textId="12E46C48" w:rsidR="00E3235A" w:rsidRPr="00A200D9" w:rsidRDefault="00E3235A" w:rsidP="00E3235A">
      <w:pPr>
        <w:rPr>
          <w:rFonts w:asciiTheme="minorHAnsi" w:hAnsiTheme="minorHAnsi"/>
        </w:rPr>
      </w:pPr>
    </w:p>
    <w:p w14:paraId="601ABA3B" w14:textId="7C674C7C" w:rsidR="00E3235A" w:rsidRPr="00A200D9" w:rsidRDefault="00E3235A" w:rsidP="00E3235A">
      <w:pPr>
        <w:rPr>
          <w:rFonts w:asciiTheme="minorHAnsi" w:hAnsiTheme="minorHAnsi"/>
        </w:rPr>
      </w:pPr>
    </w:p>
    <w:p w14:paraId="21EE3632" w14:textId="4AA1ED76" w:rsidR="00E3235A" w:rsidRPr="00A200D9" w:rsidRDefault="00E3235A" w:rsidP="00E3235A">
      <w:pPr>
        <w:rPr>
          <w:rFonts w:asciiTheme="minorHAnsi" w:hAnsiTheme="minorHAnsi"/>
        </w:rPr>
      </w:pPr>
    </w:p>
    <w:p w14:paraId="411FA4C7" w14:textId="7601491F" w:rsidR="00E3235A" w:rsidRPr="00A200D9" w:rsidRDefault="00E3235A" w:rsidP="00E3235A">
      <w:pPr>
        <w:rPr>
          <w:rFonts w:asciiTheme="minorHAnsi" w:hAnsiTheme="minorHAnsi"/>
        </w:rPr>
      </w:pPr>
    </w:p>
    <w:p w14:paraId="2A5F1A82" w14:textId="1D88A49A" w:rsidR="00E3235A" w:rsidRPr="00A200D9" w:rsidRDefault="00E3235A" w:rsidP="00E3235A">
      <w:pPr>
        <w:rPr>
          <w:rFonts w:asciiTheme="minorHAnsi" w:hAnsiTheme="minorHAnsi"/>
        </w:rPr>
      </w:pPr>
    </w:p>
    <w:p w14:paraId="6FC12B49" w14:textId="5D52A8A7" w:rsidR="00F70236" w:rsidRPr="00A200D9" w:rsidRDefault="00F70236" w:rsidP="00F70236">
      <w:pPr>
        <w:rPr>
          <w:b/>
          <w:bCs/>
          <w:caps/>
        </w:rPr>
      </w:pPr>
      <w:r w:rsidRPr="00A200D9">
        <w:rPr>
          <w:rFonts w:asciiTheme="minorHAnsi" w:hAnsiTheme="minorHAnsi"/>
          <w:b/>
          <w:bCs/>
        </w:rPr>
        <w:lastRenderedPageBreak/>
        <w:t xml:space="preserve">Анекс 2 Образац </w:t>
      </w:r>
      <w:r w:rsidRPr="00A200D9">
        <w:rPr>
          <w:b/>
          <w:bCs/>
        </w:rPr>
        <w:t>записника са јавне дебате</w:t>
      </w:r>
    </w:p>
    <w:p w14:paraId="60A671C0" w14:textId="77777777" w:rsidR="00F70236" w:rsidRPr="00A200D9" w:rsidRDefault="00F70236" w:rsidP="00F70236">
      <w:pPr>
        <w:jc w:val="both"/>
      </w:pPr>
    </w:p>
    <w:tbl>
      <w:tblPr>
        <w:tblStyle w:val="TableGrid"/>
        <w:tblW w:w="9634" w:type="dxa"/>
        <w:tblLook w:val="01E0" w:firstRow="1" w:lastRow="1" w:firstColumn="1" w:lastColumn="1" w:noHBand="0" w:noVBand="0"/>
      </w:tblPr>
      <w:tblGrid>
        <w:gridCol w:w="2148"/>
        <w:gridCol w:w="7486"/>
      </w:tblGrid>
      <w:tr w:rsidR="00A200D9" w:rsidRPr="00A200D9" w14:paraId="423AAB26" w14:textId="77777777" w:rsidTr="00F70236">
        <w:tc>
          <w:tcPr>
            <w:tcW w:w="2148" w:type="dxa"/>
            <w:tcBorders>
              <w:bottom w:val="single" w:sz="4" w:space="0" w:color="auto"/>
            </w:tcBorders>
            <w:vAlign w:val="center"/>
          </w:tcPr>
          <w:p w14:paraId="6C66B1AF" w14:textId="77777777" w:rsidR="00F70236" w:rsidRPr="00A200D9" w:rsidRDefault="00F70236" w:rsidP="00F70236">
            <w:pPr>
              <w:jc w:val="both"/>
            </w:pPr>
            <w:r w:rsidRPr="00A200D9">
              <w:rPr>
                <w:rFonts w:cs="Arial"/>
                <w:bCs/>
                <w:iCs/>
              </w:rPr>
              <w:t>Организатор:</w:t>
            </w:r>
          </w:p>
        </w:tc>
        <w:tc>
          <w:tcPr>
            <w:tcW w:w="7486" w:type="dxa"/>
            <w:tcBorders>
              <w:bottom w:val="single" w:sz="4" w:space="0" w:color="auto"/>
            </w:tcBorders>
            <w:vAlign w:val="center"/>
          </w:tcPr>
          <w:p w14:paraId="7DC6939C" w14:textId="77777777" w:rsidR="00F70236" w:rsidRPr="00A200D9" w:rsidRDefault="00F70236" w:rsidP="00F70236">
            <w:pPr>
              <w:jc w:val="both"/>
            </w:pPr>
          </w:p>
          <w:p w14:paraId="3ABB65BC" w14:textId="2148B7F9" w:rsidR="004E4BB3" w:rsidRPr="00A200D9" w:rsidRDefault="004E4BB3" w:rsidP="00F70236">
            <w:pPr>
              <w:jc w:val="both"/>
            </w:pPr>
          </w:p>
        </w:tc>
      </w:tr>
      <w:tr w:rsidR="00A200D9" w:rsidRPr="00A200D9" w14:paraId="068D06D8" w14:textId="77777777" w:rsidTr="00F70236">
        <w:tc>
          <w:tcPr>
            <w:tcW w:w="2148" w:type="dxa"/>
            <w:tcBorders>
              <w:top w:val="single" w:sz="4" w:space="0" w:color="auto"/>
              <w:left w:val="nil"/>
              <w:bottom w:val="single" w:sz="4" w:space="0" w:color="auto"/>
              <w:right w:val="nil"/>
            </w:tcBorders>
            <w:vAlign w:val="center"/>
          </w:tcPr>
          <w:p w14:paraId="5FC4A014" w14:textId="77777777" w:rsidR="00F70236" w:rsidRPr="00A200D9" w:rsidRDefault="00F70236" w:rsidP="00F70236">
            <w:pPr>
              <w:jc w:val="both"/>
              <w:rPr>
                <w:rFonts w:cs="Arial"/>
                <w:bCs/>
                <w:iCs/>
              </w:rPr>
            </w:pPr>
          </w:p>
        </w:tc>
        <w:tc>
          <w:tcPr>
            <w:tcW w:w="7486" w:type="dxa"/>
            <w:tcBorders>
              <w:top w:val="single" w:sz="4" w:space="0" w:color="auto"/>
              <w:left w:val="nil"/>
              <w:bottom w:val="single" w:sz="4" w:space="0" w:color="auto"/>
              <w:right w:val="nil"/>
            </w:tcBorders>
            <w:vAlign w:val="center"/>
          </w:tcPr>
          <w:p w14:paraId="153DFFDA" w14:textId="77777777" w:rsidR="00F70236" w:rsidRPr="00A200D9" w:rsidRDefault="00F70236" w:rsidP="00F70236">
            <w:pPr>
              <w:jc w:val="both"/>
              <w:rPr>
                <w:rFonts w:cs="Arial"/>
              </w:rPr>
            </w:pPr>
          </w:p>
        </w:tc>
      </w:tr>
      <w:tr w:rsidR="00A200D9" w:rsidRPr="00A200D9" w14:paraId="74924219" w14:textId="77777777" w:rsidTr="00F70236">
        <w:tc>
          <w:tcPr>
            <w:tcW w:w="2148" w:type="dxa"/>
            <w:tcBorders>
              <w:top w:val="single" w:sz="4" w:space="0" w:color="auto"/>
              <w:bottom w:val="single" w:sz="4" w:space="0" w:color="auto"/>
            </w:tcBorders>
            <w:vAlign w:val="center"/>
          </w:tcPr>
          <w:p w14:paraId="6B4C4C3B" w14:textId="77777777" w:rsidR="00F70236" w:rsidRPr="00A200D9" w:rsidRDefault="00F70236" w:rsidP="00F70236">
            <w:pPr>
              <w:jc w:val="both"/>
            </w:pPr>
            <w:r w:rsidRPr="00A200D9">
              <w:rPr>
                <w:rFonts w:cs="Arial"/>
                <w:bCs/>
                <w:iCs/>
              </w:rPr>
              <w:t>Место одржавања:</w:t>
            </w:r>
          </w:p>
        </w:tc>
        <w:tc>
          <w:tcPr>
            <w:tcW w:w="7486" w:type="dxa"/>
            <w:tcBorders>
              <w:top w:val="single" w:sz="4" w:space="0" w:color="auto"/>
              <w:bottom w:val="single" w:sz="4" w:space="0" w:color="auto"/>
            </w:tcBorders>
            <w:vAlign w:val="center"/>
          </w:tcPr>
          <w:p w14:paraId="659FD37F" w14:textId="77777777" w:rsidR="00F70236" w:rsidRPr="00A200D9" w:rsidRDefault="00F70236" w:rsidP="00F70236">
            <w:pPr>
              <w:jc w:val="both"/>
            </w:pPr>
          </w:p>
          <w:p w14:paraId="69156360" w14:textId="4619C4CD" w:rsidR="004E4BB3" w:rsidRPr="00A200D9" w:rsidRDefault="004E4BB3" w:rsidP="00F70236">
            <w:pPr>
              <w:jc w:val="both"/>
            </w:pPr>
          </w:p>
        </w:tc>
      </w:tr>
      <w:tr w:rsidR="00A200D9" w:rsidRPr="00A200D9" w14:paraId="02861CDA" w14:textId="77777777" w:rsidTr="00F70236">
        <w:tc>
          <w:tcPr>
            <w:tcW w:w="2148" w:type="dxa"/>
            <w:tcBorders>
              <w:top w:val="single" w:sz="4" w:space="0" w:color="auto"/>
              <w:left w:val="nil"/>
              <w:bottom w:val="single" w:sz="4" w:space="0" w:color="auto"/>
              <w:right w:val="nil"/>
            </w:tcBorders>
            <w:vAlign w:val="center"/>
          </w:tcPr>
          <w:p w14:paraId="29FEAC53" w14:textId="77777777" w:rsidR="00F70236" w:rsidRPr="00A200D9" w:rsidRDefault="00F70236" w:rsidP="00F70236">
            <w:pPr>
              <w:jc w:val="both"/>
              <w:rPr>
                <w:rFonts w:cs="Arial"/>
                <w:bCs/>
                <w:iCs/>
              </w:rPr>
            </w:pPr>
          </w:p>
        </w:tc>
        <w:tc>
          <w:tcPr>
            <w:tcW w:w="7486" w:type="dxa"/>
            <w:tcBorders>
              <w:top w:val="single" w:sz="4" w:space="0" w:color="auto"/>
              <w:left w:val="nil"/>
              <w:bottom w:val="single" w:sz="4" w:space="0" w:color="auto"/>
              <w:right w:val="nil"/>
            </w:tcBorders>
            <w:vAlign w:val="center"/>
          </w:tcPr>
          <w:p w14:paraId="2A25ADB7" w14:textId="77777777" w:rsidR="00F70236" w:rsidRPr="00A200D9" w:rsidRDefault="00F70236" w:rsidP="00F70236">
            <w:pPr>
              <w:jc w:val="both"/>
            </w:pPr>
          </w:p>
        </w:tc>
      </w:tr>
      <w:tr w:rsidR="00F70236" w:rsidRPr="00A200D9" w14:paraId="6703A896" w14:textId="77777777" w:rsidTr="00F70236">
        <w:tc>
          <w:tcPr>
            <w:tcW w:w="2148" w:type="dxa"/>
            <w:tcBorders>
              <w:top w:val="single" w:sz="4" w:space="0" w:color="auto"/>
              <w:bottom w:val="single" w:sz="4" w:space="0" w:color="auto"/>
            </w:tcBorders>
            <w:vAlign w:val="center"/>
          </w:tcPr>
          <w:p w14:paraId="6E0D82BA" w14:textId="77777777" w:rsidR="00F70236" w:rsidRPr="00A200D9" w:rsidRDefault="00F70236" w:rsidP="00F70236">
            <w:pPr>
              <w:jc w:val="both"/>
            </w:pPr>
            <w:r w:rsidRPr="00A200D9">
              <w:rPr>
                <w:rFonts w:cs="Arial"/>
                <w:bCs/>
                <w:iCs/>
              </w:rPr>
              <w:t>Датум одржавања:</w:t>
            </w:r>
          </w:p>
        </w:tc>
        <w:tc>
          <w:tcPr>
            <w:tcW w:w="7486" w:type="dxa"/>
            <w:tcBorders>
              <w:top w:val="single" w:sz="4" w:space="0" w:color="auto"/>
              <w:bottom w:val="single" w:sz="4" w:space="0" w:color="auto"/>
            </w:tcBorders>
            <w:vAlign w:val="center"/>
          </w:tcPr>
          <w:p w14:paraId="6BC91E71" w14:textId="77777777" w:rsidR="00F70236" w:rsidRPr="00A200D9" w:rsidRDefault="00F70236" w:rsidP="00F70236">
            <w:pPr>
              <w:jc w:val="both"/>
            </w:pPr>
          </w:p>
          <w:p w14:paraId="175D07DF" w14:textId="3F81A5F9" w:rsidR="004E4BB3" w:rsidRPr="00A200D9" w:rsidRDefault="004E4BB3" w:rsidP="00F70236">
            <w:pPr>
              <w:jc w:val="both"/>
            </w:pPr>
          </w:p>
        </w:tc>
      </w:tr>
    </w:tbl>
    <w:p w14:paraId="2D4E8CA9" w14:textId="59ADA867" w:rsidR="00F70236" w:rsidRPr="00A200D9" w:rsidRDefault="00F70236" w:rsidP="00F70236"/>
    <w:tbl>
      <w:tblPr>
        <w:tblStyle w:val="TableGrid"/>
        <w:tblW w:w="0" w:type="auto"/>
        <w:tblLook w:val="01E0" w:firstRow="1" w:lastRow="1" w:firstColumn="1" w:lastColumn="1" w:noHBand="0" w:noVBand="0"/>
      </w:tblPr>
      <w:tblGrid>
        <w:gridCol w:w="501"/>
        <w:gridCol w:w="1417"/>
        <w:gridCol w:w="1604"/>
        <w:gridCol w:w="1622"/>
        <w:gridCol w:w="2048"/>
        <w:gridCol w:w="2461"/>
      </w:tblGrid>
      <w:tr w:rsidR="00A200D9" w:rsidRPr="00A200D9" w14:paraId="4391F415" w14:textId="77777777" w:rsidTr="004E4BB3">
        <w:trPr>
          <w:trHeight w:val="419"/>
        </w:trPr>
        <w:tc>
          <w:tcPr>
            <w:tcW w:w="501" w:type="dxa"/>
            <w:vAlign w:val="center"/>
          </w:tcPr>
          <w:p w14:paraId="3976EE56" w14:textId="77777777" w:rsidR="00F70236" w:rsidRPr="00A200D9" w:rsidRDefault="00F70236" w:rsidP="00F70236">
            <w:pPr>
              <w:jc w:val="center"/>
            </w:pPr>
            <w:r w:rsidRPr="00A200D9">
              <w:t>№</w:t>
            </w:r>
          </w:p>
        </w:tc>
        <w:tc>
          <w:tcPr>
            <w:tcW w:w="1417" w:type="dxa"/>
            <w:vAlign w:val="center"/>
          </w:tcPr>
          <w:p w14:paraId="22A222E6" w14:textId="77777777" w:rsidR="00F70236" w:rsidRPr="00A200D9" w:rsidRDefault="00F70236" w:rsidP="00F70236">
            <w:pPr>
              <w:jc w:val="center"/>
            </w:pPr>
            <w:r w:rsidRPr="00A200D9">
              <w:t>Број захтева</w:t>
            </w:r>
          </w:p>
        </w:tc>
        <w:tc>
          <w:tcPr>
            <w:tcW w:w="1604" w:type="dxa"/>
            <w:vAlign w:val="center"/>
          </w:tcPr>
          <w:p w14:paraId="41219A3C" w14:textId="77777777" w:rsidR="00F70236" w:rsidRPr="00A200D9" w:rsidRDefault="00F70236" w:rsidP="00F70236">
            <w:pPr>
              <w:jc w:val="center"/>
            </w:pPr>
            <w:r w:rsidRPr="00A200D9">
              <w:t>Давалац примедбе</w:t>
            </w:r>
          </w:p>
        </w:tc>
        <w:tc>
          <w:tcPr>
            <w:tcW w:w="1622" w:type="dxa"/>
            <w:vAlign w:val="center"/>
          </w:tcPr>
          <w:p w14:paraId="4126D0FB" w14:textId="77777777" w:rsidR="00F70236" w:rsidRPr="00A200D9" w:rsidRDefault="00F70236" w:rsidP="00F70236">
            <w:pPr>
              <w:jc w:val="center"/>
            </w:pPr>
            <w:r w:rsidRPr="00A200D9">
              <w:t>Страна</w:t>
            </w:r>
          </w:p>
          <w:p w14:paraId="092BF737" w14:textId="77777777" w:rsidR="00F70236" w:rsidRPr="00A200D9" w:rsidRDefault="00F70236" w:rsidP="00F70236">
            <w:pPr>
              <w:jc w:val="center"/>
            </w:pPr>
            <w:r w:rsidRPr="00A200D9">
              <w:t>Заједничке</w:t>
            </w:r>
            <w:r w:rsidRPr="00A200D9">
              <w:rPr>
                <w:lang w:val="en-US"/>
              </w:rPr>
              <w:t xml:space="preserve"> </w:t>
            </w:r>
            <w:r w:rsidRPr="00A200D9">
              <w:t>Стратегије</w:t>
            </w:r>
          </w:p>
        </w:tc>
        <w:tc>
          <w:tcPr>
            <w:tcW w:w="2048" w:type="dxa"/>
            <w:vAlign w:val="center"/>
          </w:tcPr>
          <w:p w14:paraId="76B7BE23" w14:textId="77777777" w:rsidR="00F70236" w:rsidRPr="00A200D9" w:rsidRDefault="00F70236" w:rsidP="00F70236">
            <w:pPr>
              <w:jc w:val="center"/>
            </w:pPr>
            <w:r w:rsidRPr="00A200D9">
              <w:t>Примедба</w:t>
            </w:r>
          </w:p>
        </w:tc>
        <w:tc>
          <w:tcPr>
            <w:tcW w:w="2461" w:type="dxa"/>
            <w:shd w:val="clear" w:color="auto" w:fill="DBE5F1"/>
            <w:vAlign w:val="center"/>
          </w:tcPr>
          <w:p w14:paraId="020637A9" w14:textId="77777777" w:rsidR="00F70236" w:rsidRPr="00A200D9" w:rsidRDefault="00F70236" w:rsidP="00F70236">
            <w:pPr>
              <w:jc w:val="center"/>
            </w:pPr>
            <w:r w:rsidRPr="00A200D9">
              <w:t>Оцена прихватљивости</w:t>
            </w:r>
          </w:p>
        </w:tc>
      </w:tr>
      <w:tr w:rsidR="00A200D9" w:rsidRPr="00A200D9" w14:paraId="795C181F" w14:textId="77777777" w:rsidTr="004E4BB3">
        <w:trPr>
          <w:trHeight w:val="1720"/>
        </w:trPr>
        <w:tc>
          <w:tcPr>
            <w:tcW w:w="501" w:type="dxa"/>
            <w:vAlign w:val="center"/>
          </w:tcPr>
          <w:p w14:paraId="514DB17B" w14:textId="77777777" w:rsidR="00F70236" w:rsidRPr="00A200D9" w:rsidRDefault="00F70236" w:rsidP="00F70236">
            <w:pPr>
              <w:jc w:val="center"/>
            </w:pPr>
            <w:r w:rsidRPr="00A200D9">
              <w:t>1.</w:t>
            </w:r>
          </w:p>
        </w:tc>
        <w:tc>
          <w:tcPr>
            <w:tcW w:w="1417" w:type="dxa"/>
            <w:vAlign w:val="center"/>
          </w:tcPr>
          <w:p w14:paraId="2C9EA316" w14:textId="77777777" w:rsidR="00F70236" w:rsidRPr="00A200D9" w:rsidRDefault="00F70236" w:rsidP="00F70236">
            <w:pPr>
              <w:jc w:val="center"/>
            </w:pPr>
          </w:p>
        </w:tc>
        <w:tc>
          <w:tcPr>
            <w:tcW w:w="1604" w:type="dxa"/>
            <w:vAlign w:val="center"/>
          </w:tcPr>
          <w:p w14:paraId="5CE34FF1" w14:textId="77777777" w:rsidR="00F70236" w:rsidRPr="00A200D9" w:rsidRDefault="00F70236" w:rsidP="00F70236">
            <w:pPr>
              <w:jc w:val="center"/>
            </w:pPr>
          </w:p>
        </w:tc>
        <w:tc>
          <w:tcPr>
            <w:tcW w:w="1622" w:type="dxa"/>
            <w:vAlign w:val="center"/>
          </w:tcPr>
          <w:p w14:paraId="177EBF4C" w14:textId="77777777" w:rsidR="00F70236" w:rsidRPr="00A200D9" w:rsidRDefault="00F70236" w:rsidP="00F70236">
            <w:pPr>
              <w:jc w:val="center"/>
            </w:pPr>
          </w:p>
        </w:tc>
        <w:tc>
          <w:tcPr>
            <w:tcW w:w="2048" w:type="dxa"/>
            <w:vAlign w:val="center"/>
          </w:tcPr>
          <w:p w14:paraId="747D8BEA" w14:textId="77777777" w:rsidR="00F70236" w:rsidRPr="00A200D9" w:rsidRDefault="00F70236" w:rsidP="00F70236">
            <w:pPr>
              <w:jc w:val="center"/>
            </w:pPr>
          </w:p>
        </w:tc>
        <w:tc>
          <w:tcPr>
            <w:tcW w:w="2461" w:type="dxa"/>
            <w:shd w:val="clear" w:color="auto" w:fill="DBE5F1"/>
            <w:vAlign w:val="center"/>
          </w:tcPr>
          <w:p w14:paraId="0F6D90E3" w14:textId="77777777" w:rsidR="00F70236" w:rsidRPr="00A200D9" w:rsidRDefault="00F70236" w:rsidP="00F70236">
            <w:pPr>
              <w:jc w:val="center"/>
            </w:pPr>
          </w:p>
        </w:tc>
      </w:tr>
      <w:tr w:rsidR="00A200D9" w:rsidRPr="00A200D9" w14:paraId="2C76A062" w14:textId="77777777" w:rsidTr="004E4BB3">
        <w:trPr>
          <w:trHeight w:val="1720"/>
        </w:trPr>
        <w:tc>
          <w:tcPr>
            <w:tcW w:w="501" w:type="dxa"/>
            <w:vAlign w:val="center"/>
          </w:tcPr>
          <w:p w14:paraId="5D165E49" w14:textId="77777777" w:rsidR="00F70236" w:rsidRPr="00A200D9" w:rsidRDefault="00F70236" w:rsidP="00F70236">
            <w:pPr>
              <w:jc w:val="center"/>
            </w:pPr>
            <w:r w:rsidRPr="00A200D9">
              <w:t>2.</w:t>
            </w:r>
          </w:p>
        </w:tc>
        <w:tc>
          <w:tcPr>
            <w:tcW w:w="1417" w:type="dxa"/>
            <w:vAlign w:val="center"/>
          </w:tcPr>
          <w:p w14:paraId="3E2C0EA1" w14:textId="77777777" w:rsidR="00F70236" w:rsidRPr="00A200D9" w:rsidRDefault="00F70236" w:rsidP="00F70236">
            <w:pPr>
              <w:jc w:val="center"/>
            </w:pPr>
          </w:p>
        </w:tc>
        <w:tc>
          <w:tcPr>
            <w:tcW w:w="1604" w:type="dxa"/>
            <w:vAlign w:val="center"/>
          </w:tcPr>
          <w:p w14:paraId="3B3A16D9" w14:textId="77777777" w:rsidR="00F70236" w:rsidRPr="00A200D9" w:rsidRDefault="00F70236" w:rsidP="00F70236">
            <w:pPr>
              <w:jc w:val="center"/>
            </w:pPr>
          </w:p>
        </w:tc>
        <w:tc>
          <w:tcPr>
            <w:tcW w:w="1622" w:type="dxa"/>
            <w:vAlign w:val="center"/>
          </w:tcPr>
          <w:p w14:paraId="3E8B4CF0" w14:textId="77777777" w:rsidR="00F70236" w:rsidRPr="00A200D9" w:rsidRDefault="00F70236" w:rsidP="00F70236">
            <w:pPr>
              <w:jc w:val="center"/>
            </w:pPr>
          </w:p>
        </w:tc>
        <w:tc>
          <w:tcPr>
            <w:tcW w:w="2048" w:type="dxa"/>
            <w:vAlign w:val="center"/>
          </w:tcPr>
          <w:p w14:paraId="01135F52" w14:textId="77777777" w:rsidR="00F70236" w:rsidRPr="00A200D9" w:rsidRDefault="00F70236" w:rsidP="00F70236">
            <w:pPr>
              <w:jc w:val="center"/>
            </w:pPr>
          </w:p>
        </w:tc>
        <w:tc>
          <w:tcPr>
            <w:tcW w:w="2461" w:type="dxa"/>
            <w:shd w:val="clear" w:color="auto" w:fill="DBE5F1"/>
            <w:vAlign w:val="center"/>
          </w:tcPr>
          <w:p w14:paraId="5F3C6EE1" w14:textId="77777777" w:rsidR="00F70236" w:rsidRPr="00A200D9" w:rsidRDefault="00F70236" w:rsidP="00F70236">
            <w:pPr>
              <w:jc w:val="center"/>
            </w:pPr>
          </w:p>
        </w:tc>
      </w:tr>
      <w:tr w:rsidR="00A200D9" w:rsidRPr="00A200D9" w14:paraId="2E2B65BA" w14:textId="77777777" w:rsidTr="004E4BB3">
        <w:trPr>
          <w:trHeight w:val="1720"/>
        </w:trPr>
        <w:tc>
          <w:tcPr>
            <w:tcW w:w="501" w:type="dxa"/>
            <w:vAlign w:val="center"/>
          </w:tcPr>
          <w:p w14:paraId="5DF38B18" w14:textId="77777777" w:rsidR="00F70236" w:rsidRPr="00A200D9" w:rsidRDefault="00F70236" w:rsidP="00F70236">
            <w:pPr>
              <w:jc w:val="center"/>
            </w:pPr>
            <w:r w:rsidRPr="00A200D9">
              <w:t>3.</w:t>
            </w:r>
          </w:p>
        </w:tc>
        <w:tc>
          <w:tcPr>
            <w:tcW w:w="1417" w:type="dxa"/>
            <w:vAlign w:val="center"/>
          </w:tcPr>
          <w:p w14:paraId="632BFA19" w14:textId="77777777" w:rsidR="00F70236" w:rsidRPr="00A200D9" w:rsidRDefault="00F70236" w:rsidP="00F70236">
            <w:pPr>
              <w:jc w:val="center"/>
            </w:pPr>
          </w:p>
        </w:tc>
        <w:tc>
          <w:tcPr>
            <w:tcW w:w="1604" w:type="dxa"/>
            <w:vAlign w:val="center"/>
          </w:tcPr>
          <w:p w14:paraId="29267DE1" w14:textId="77777777" w:rsidR="00F70236" w:rsidRPr="00A200D9" w:rsidRDefault="00F70236" w:rsidP="00F70236">
            <w:pPr>
              <w:jc w:val="center"/>
            </w:pPr>
          </w:p>
        </w:tc>
        <w:tc>
          <w:tcPr>
            <w:tcW w:w="1622" w:type="dxa"/>
            <w:vAlign w:val="center"/>
          </w:tcPr>
          <w:p w14:paraId="44B7F0B0" w14:textId="77777777" w:rsidR="00F70236" w:rsidRPr="00A200D9" w:rsidRDefault="00F70236" w:rsidP="00F70236">
            <w:pPr>
              <w:jc w:val="center"/>
            </w:pPr>
          </w:p>
        </w:tc>
        <w:tc>
          <w:tcPr>
            <w:tcW w:w="2048" w:type="dxa"/>
            <w:vAlign w:val="center"/>
          </w:tcPr>
          <w:p w14:paraId="5F996282" w14:textId="77777777" w:rsidR="00F70236" w:rsidRPr="00A200D9" w:rsidRDefault="00F70236" w:rsidP="00F70236">
            <w:pPr>
              <w:jc w:val="center"/>
            </w:pPr>
          </w:p>
        </w:tc>
        <w:tc>
          <w:tcPr>
            <w:tcW w:w="2461" w:type="dxa"/>
            <w:shd w:val="clear" w:color="auto" w:fill="DBE5F1"/>
            <w:vAlign w:val="center"/>
          </w:tcPr>
          <w:p w14:paraId="1A64F583" w14:textId="77777777" w:rsidR="00F70236" w:rsidRPr="00A200D9" w:rsidRDefault="00F70236" w:rsidP="00F70236">
            <w:pPr>
              <w:jc w:val="center"/>
            </w:pPr>
          </w:p>
        </w:tc>
      </w:tr>
      <w:tr w:rsidR="00A200D9" w:rsidRPr="00A200D9" w14:paraId="0C59A8BC" w14:textId="77777777" w:rsidTr="004E4BB3">
        <w:trPr>
          <w:trHeight w:val="1720"/>
        </w:trPr>
        <w:tc>
          <w:tcPr>
            <w:tcW w:w="501" w:type="dxa"/>
            <w:vAlign w:val="center"/>
          </w:tcPr>
          <w:p w14:paraId="51EA60D1" w14:textId="77777777" w:rsidR="00F70236" w:rsidRPr="00A200D9" w:rsidRDefault="00F70236" w:rsidP="00F70236">
            <w:pPr>
              <w:jc w:val="center"/>
            </w:pPr>
            <w:r w:rsidRPr="00A200D9">
              <w:t>4.</w:t>
            </w:r>
          </w:p>
        </w:tc>
        <w:tc>
          <w:tcPr>
            <w:tcW w:w="1417" w:type="dxa"/>
            <w:vAlign w:val="center"/>
          </w:tcPr>
          <w:p w14:paraId="2791205F" w14:textId="77777777" w:rsidR="00F70236" w:rsidRPr="00A200D9" w:rsidRDefault="00F70236" w:rsidP="00F70236">
            <w:pPr>
              <w:jc w:val="center"/>
            </w:pPr>
          </w:p>
        </w:tc>
        <w:tc>
          <w:tcPr>
            <w:tcW w:w="1604" w:type="dxa"/>
            <w:vAlign w:val="center"/>
          </w:tcPr>
          <w:p w14:paraId="0593AC50" w14:textId="77777777" w:rsidR="00F70236" w:rsidRPr="00A200D9" w:rsidRDefault="00F70236" w:rsidP="00F70236">
            <w:pPr>
              <w:jc w:val="center"/>
            </w:pPr>
          </w:p>
        </w:tc>
        <w:tc>
          <w:tcPr>
            <w:tcW w:w="1622" w:type="dxa"/>
            <w:vAlign w:val="center"/>
          </w:tcPr>
          <w:p w14:paraId="0D463DB3" w14:textId="77777777" w:rsidR="00F70236" w:rsidRPr="00A200D9" w:rsidRDefault="00F70236" w:rsidP="00F70236">
            <w:pPr>
              <w:jc w:val="center"/>
            </w:pPr>
          </w:p>
        </w:tc>
        <w:tc>
          <w:tcPr>
            <w:tcW w:w="2048" w:type="dxa"/>
            <w:vAlign w:val="center"/>
          </w:tcPr>
          <w:p w14:paraId="5AB9BE30" w14:textId="77777777" w:rsidR="00F70236" w:rsidRPr="00A200D9" w:rsidRDefault="00F70236" w:rsidP="00F70236">
            <w:pPr>
              <w:jc w:val="center"/>
            </w:pPr>
          </w:p>
        </w:tc>
        <w:tc>
          <w:tcPr>
            <w:tcW w:w="2461" w:type="dxa"/>
            <w:shd w:val="clear" w:color="auto" w:fill="DBE5F1"/>
            <w:vAlign w:val="center"/>
          </w:tcPr>
          <w:p w14:paraId="22C22030" w14:textId="77777777" w:rsidR="00F70236" w:rsidRPr="00A200D9" w:rsidRDefault="00F70236" w:rsidP="00F70236">
            <w:pPr>
              <w:jc w:val="center"/>
            </w:pPr>
          </w:p>
        </w:tc>
      </w:tr>
      <w:tr w:rsidR="00A200D9" w:rsidRPr="00A200D9" w14:paraId="13912BEC" w14:textId="77777777" w:rsidTr="004E4BB3">
        <w:trPr>
          <w:trHeight w:val="1720"/>
        </w:trPr>
        <w:tc>
          <w:tcPr>
            <w:tcW w:w="501" w:type="dxa"/>
            <w:vAlign w:val="center"/>
          </w:tcPr>
          <w:p w14:paraId="66AAD8DC" w14:textId="77777777" w:rsidR="00F70236" w:rsidRPr="00A200D9" w:rsidRDefault="00F70236" w:rsidP="00F70236">
            <w:pPr>
              <w:jc w:val="center"/>
            </w:pPr>
            <w:r w:rsidRPr="00A200D9">
              <w:t>5.</w:t>
            </w:r>
          </w:p>
        </w:tc>
        <w:tc>
          <w:tcPr>
            <w:tcW w:w="1417" w:type="dxa"/>
            <w:vAlign w:val="center"/>
          </w:tcPr>
          <w:p w14:paraId="434E6256" w14:textId="77777777" w:rsidR="00F70236" w:rsidRPr="00A200D9" w:rsidRDefault="00F70236" w:rsidP="00F70236">
            <w:pPr>
              <w:jc w:val="center"/>
            </w:pPr>
          </w:p>
        </w:tc>
        <w:tc>
          <w:tcPr>
            <w:tcW w:w="1604" w:type="dxa"/>
            <w:vAlign w:val="center"/>
          </w:tcPr>
          <w:p w14:paraId="311F6518" w14:textId="77777777" w:rsidR="00F70236" w:rsidRPr="00A200D9" w:rsidRDefault="00F70236" w:rsidP="00F70236">
            <w:pPr>
              <w:jc w:val="center"/>
            </w:pPr>
          </w:p>
        </w:tc>
        <w:tc>
          <w:tcPr>
            <w:tcW w:w="1622" w:type="dxa"/>
            <w:vAlign w:val="center"/>
          </w:tcPr>
          <w:p w14:paraId="1C761A1F" w14:textId="77777777" w:rsidR="00F70236" w:rsidRPr="00A200D9" w:rsidRDefault="00F70236" w:rsidP="00F70236">
            <w:pPr>
              <w:jc w:val="center"/>
            </w:pPr>
          </w:p>
        </w:tc>
        <w:tc>
          <w:tcPr>
            <w:tcW w:w="2048" w:type="dxa"/>
            <w:vAlign w:val="center"/>
          </w:tcPr>
          <w:p w14:paraId="79D4C6EA" w14:textId="77777777" w:rsidR="00F70236" w:rsidRPr="00A200D9" w:rsidRDefault="00F70236" w:rsidP="00F70236">
            <w:pPr>
              <w:jc w:val="center"/>
            </w:pPr>
          </w:p>
        </w:tc>
        <w:tc>
          <w:tcPr>
            <w:tcW w:w="2461" w:type="dxa"/>
            <w:shd w:val="clear" w:color="auto" w:fill="DBE5F1"/>
            <w:vAlign w:val="center"/>
          </w:tcPr>
          <w:p w14:paraId="72DFECED" w14:textId="77777777" w:rsidR="00F70236" w:rsidRPr="00A200D9" w:rsidRDefault="00F70236" w:rsidP="00F70236">
            <w:pPr>
              <w:jc w:val="center"/>
            </w:pPr>
          </w:p>
        </w:tc>
      </w:tr>
    </w:tbl>
    <w:p w14:paraId="434EBEE5" w14:textId="77777777" w:rsidR="00F70236" w:rsidRPr="00A200D9" w:rsidRDefault="00F70236" w:rsidP="00F70236"/>
    <w:p w14:paraId="3EFE3FF1" w14:textId="77777777" w:rsidR="00F70236" w:rsidRPr="00A200D9" w:rsidRDefault="00F70236" w:rsidP="00F70236">
      <w:r w:rsidRPr="00A200D9">
        <w:t>Прилог: Листа Учесника</w:t>
      </w:r>
    </w:p>
    <w:p w14:paraId="3AE7D7D8" w14:textId="11050470" w:rsidR="00F70236" w:rsidRPr="00A200D9" w:rsidRDefault="00F70236" w:rsidP="00F70236"/>
    <w:p w14:paraId="0887F929" w14:textId="77777777" w:rsidR="004E4BB3" w:rsidRPr="00A200D9" w:rsidRDefault="004E4BB3" w:rsidP="00F7023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240"/>
      </w:tblGrid>
      <w:tr w:rsidR="00A200D9" w:rsidRPr="00A200D9" w14:paraId="7DA21BA9" w14:textId="77777777" w:rsidTr="00F70236">
        <w:tc>
          <w:tcPr>
            <w:tcW w:w="3240" w:type="dxa"/>
            <w:tcBorders>
              <w:bottom w:val="single" w:sz="4" w:space="0" w:color="auto"/>
            </w:tcBorders>
          </w:tcPr>
          <w:p w14:paraId="5F9BF8BC" w14:textId="77777777" w:rsidR="004E4BB3" w:rsidRPr="00A200D9" w:rsidRDefault="004E4BB3" w:rsidP="00F70236"/>
        </w:tc>
      </w:tr>
      <w:tr w:rsidR="004E4BB3" w:rsidRPr="00A200D9" w14:paraId="041BFDE7" w14:textId="77777777" w:rsidTr="00F70236">
        <w:tc>
          <w:tcPr>
            <w:tcW w:w="3240" w:type="dxa"/>
            <w:tcBorders>
              <w:top w:val="single" w:sz="4" w:space="0" w:color="auto"/>
            </w:tcBorders>
            <w:vAlign w:val="center"/>
          </w:tcPr>
          <w:p w14:paraId="6800DC9A" w14:textId="77777777" w:rsidR="004E4BB3" w:rsidRPr="00A200D9" w:rsidRDefault="004E4BB3" w:rsidP="00F70236">
            <w:pPr>
              <w:jc w:val="center"/>
            </w:pPr>
            <w:r w:rsidRPr="00A200D9">
              <w:rPr>
                <w:rFonts w:cs="Arial"/>
              </w:rPr>
              <w:t>Записничар</w:t>
            </w:r>
          </w:p>
        </w:tc>
      </w:tr>
    </w:tbl>
    <w:p w14:paraId="7E1E6978" w14:textId="77777777" w:rsidR="00F70236" w:rsidRPr="00A200D9" w:rsidRDefault="00F70236" w:rsidP="004E4BB3">
      <w:pPr>
        <w:rPr>
          <w:rFonts w:asciiTheme="minorHAnsi" w:hAnsiTheme="minorHAnsi"/>
        </w:rPr>
      </w:pPr>
    </w:p>
    <w:sectPr w:rsidR="00F70236" w:rsidRPr="00A200D9" w:rsidSect="00C22A77">
      <w:footerReference w:type="default" r:id="rId8"/>
      <w:headerReference w:type="first" r:id="rId9"/>
      <w:footerReference w:type="first" r:id="rId10"/>
      <w:pgSz w:w="11909" w:h="16834" w:code="9"/>
      <w:pgMar w:top="1123" w:right="1123" w:bottom="1123" w:left="1123" w:header="720" w:footer="720" w:gutter="0"/>
      <w:pgBorders w:offsetFrom="page">
        <w:top w:val="single" w:sz="4" w:space="24" w:color="0F243E" w:themeColor="text2" w:themeShade="80"/>
        <w:left w:val="single" w:sz="4" w:space="24" w:color="0F243E" w:themeColor="text2" w:themeShade="80"/>
        <w:bottom w:val="single" w:sz="4" w:space="24" w:color="0F243E" w:themeColor="text2" w:themeShade="80"/>
        <w:right w:val="single" w:sz="4" w:space="24" w:color="0F243E" w:themeColor="text2" w:themeShade="80"/>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B4A40" w14:textId="77777777" w:rsidR="00D05EB2" w:rsidRDefault="00D05EB2" w:rsidP="00164628">
      <w:r>
        <w:separator/>
      </w:r>
    </w:p>
  </w:endnote>
  <w:endnote w:type="continuationSeparator" w:id="0">
    <w:p w14:paraId="5C55F2D8" w14:textId="77777777" w:rsidR="00D05EB2" w:rsidRDefault="00D05EB2" w:rsidP="00164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5413788"/>
      <w:docPartObj>
        <w:docPartGallery w:val="Page Numbers (Bottom of Page)"/>
        <w:docPartUnique/>
      </w:docPartObj>
    </w:sdtPr>
    <w:sdtEndPr>
      <w:rPr>
        <w:noProof/>
      </w:rPr>
    </w:sdtEndPr>
    <w:sdtContent>
      <w:p w14:paraId="278C7A73" w14:textId="316939CB" w:rsidR="00F70236" w:rsidRDefault="00F70236">
        <w:pPr>
          <w:pStyle w:val="Footer"/>
          <w:jc w:val="right"/>
        </w:pPr>
        <w:r>
          <w:fldChar w:fldCharType="begin"/>
        </w:r>
        <w:r>
          <w:instrText xml:space="preserve"> PAGE   \* MERGEFORMAT </w:instrText>
        </w:r>
        <w:r>
          <w:fldChar w:fldCharType="separate"/>
        </w:r>
        <w:r>
          <w:rPr>
            <w:noProof/>
          </w:rPr>
          <w:t>52</w:t>
        </w:r>
        <w:r>
          <w:rPr>
            <w:noProof/>
          </w:rPr>
          <w:fldChar w:fldCharType="end"/>
        </w:r>
      </w:p>
    </w:sdtContent>
  </w:sdt>
  <w:p w14:paraId="2A4EAE96" w14:textId="77777777" w:rsidR="00F70236" w:rsidRDefault="00F702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Look w:val="04A0" w:firstRow="1" w:lastRow="0" w:firstColumn="1" w:lastColumn="0" w:noHBand="0" w:noVBand="1"/>
    </w:tblPr>
    <w:tblGrid>
      <w:gridCol w:w="2510"/>
      <w:gridCol w:w="2882"/>
      <w:gridCol w:w="4247"/>
    </w:tblGrid>
    <w:tr w:rsidR="00F70236" w:rsidRPr="00844B38" w14:paraId="4BD449CC" w14:textId="77777777" w:rsidTr="00407566">
      <w:trPr>
        <w:trHeight w:val="1530"/>
      </w:trPr>
      <w:tc>
        <w:tcPr>
          <w:tcW w:w="2510" w:type="dxa"/>
          <w:tcBorders>
            <w:top w:val="single" w:sz="12" w:space="0" w:color="0F243E" w:themeColor="text2" w:themeShade="80"/>
            <w:bottom w:val="single" w:sz="12" w:space="0" w:color="0F243E" w:themeColor="text2" w:themeShade="80"/>
          </w:tcBorders>
          <w:vAlign w:val="center"/>
        </w:tcPr>
        <w:p w14:paraId="52532F08" w14:textId="2D5876B0" w:rsidR="00F70236" w:rsidRPr="00A1668C" w:rsidRDefault="00F70236" w:rsidP="00844B38">
          <w:pPr>
            <w:pStyle w:val="Header"/>
            <w:tabs>
              <w:tab w:val="right" w:pos="9046"/>
            </w:tabs>
            <w:jc w:val="center"/>
            <w:rPr>
              <w:rFonts w:cs="Calibri"/>
            </w:rPr>
          </w:pPr>
          <w:r>
            <w:rPr>
              <w:rFonts w:cs="Calibri"/>
              <w:noProof/>
              <w:lang w:val="en-US"/>
            </w:rPr>
            <w:drawing>
              <wp:inline distT="0" distB="0" distL="0" distR="0" wp14:anchorId="6D362C6C" wp14:editId="62A6A017">
                <wp:extent cx="480060" cy="586740"/>
                <wp:effectExtent l="0" t="0" r="0" b="3810"/>
                <wp:docPr id="1"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0060" cy="586740"/>
                        </a:xfrm>
                        <a:prstGeom prst="rect">
                          <a:avLst/>
                        </a:prstGeom>
                        <a:noFill/>
                        <a:ln>
                          <a:noFill/>
                        </a:ln>
                      </pic:spPr>
                    </pic:pic>
                  </a:graphicData>
                </a:graphic>
              </wp:inline>
            </w:drawing>
          </w:r>
        </w:p>
        <w:p w14:paraId="20C6440A" w14:textId="731AF121" w:rsidR="00F70236" w:rsidRPr="00844B38" w:rsidRDefault="00F70236" w:rsidP="00844B38">
          <w:pPr>
            <w:pStyle w:val="Header"/>
            <w:tabs>
              <w:tab w:val="right" w:pos="9046"/>
            </w:tabs>
            <w:jc w:val="center"/>
            <w:rPr>
              <w:lang w:val="en-GB"/>
            </w:rPr>
          </w:pPr>
          <w:r w:rsidRPr="00A1668C">
            <w:rPr>
              <w:rFonts w:cs="Calibri"/>
              <w:b/>
              <w:bCs/>
            </w:rPr>
            <w:t>ОБЩИНА ЕЛИН ПЕЛИН</w:t>
          </w:r>
        </w:p>
      </w:tc>
      <w:tc>
        <w:tcPr>
          <w:tcW w:w="2882" w:type="dxa"/>
          <w:tcBorders>
            <w:top w:val="single" w:sz="12" w:space="0" w:color="0F243E" w:themeColor="text2" w:themeShade="80"/>
            <w:bottom w:val="single" w:sz="12" w:space="0" w:color="0F243E" w:themeColor="text2" w:themeShade="80"/>
          </w:tcBorders>
          <w:vAlign w:val="center"/>
        </w:tcPr>
        <w:p w14:paraId="712CE7C8" w14:textId="54D2D32D" w:rsidR="00F70236" w:rsidRPr="00844B38" w:rsidRDefault="00F70236" w:rsidP="00844B38">
          <w:pPr>
            <w:pStyle w:val="Header"/>
            <w:rPr>
              <w:lang w:val="en-GB"/>
            </w:rPr>
          </w:pPr>
          <w:r>
            <w:rPr>
              <w:noProof/>
              <w:lang w:val="en-US"/>
            </w:rPr>
            <w:drawing>
              <wp:inline distT="0" distB="0" distL="0" distR="0" wp14:anchorId="25FA1270" wp14:editId="2AECADC3">
                <wp:extent cx="1623060" cy="8610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t="21828" b="26396"/>
                        <a:stretch>
                          <a:fillRect/>
                        </a:stretch>
                      </pic:blipFill>
                      <pic:spPr bwMode="auto">
                        <a:xfrm>
                          <a:off x="0" y="0"/>
                          <a:ext cx="1623060" cy="861060"/>
                        </a:xfrm>
                        <a:prstGeom prst="rect">
                          <a:avLst/>
                        </a:prstGeom>
                        <a:noFill/>
                        <a:ln>
                          <a:noFill/>
                        </a:ln>
                      </pic:spPr>
                    </pic:pic>
                  </a:graphicData>
                </a:graphic>
              </wp:inline>
            </w:drawing>
          </w:r>
        </w:p>
      </w:tc>
      <w:tc>
        <w:tcPr>
          <w:tcW w:w="4247" w:type="dxa"/>
          <w:tcBorders>
            <w:top w:val="single" w:sz="12" w:space="0" w:color="0F243E" w:themeColor="text2" w:themeShade="80"/>
            <w:bottom w:val="single" w:sz="12" w:space="0" w:color="0F243E" w:themeColor="text2" w:themeShade="80"/>
          </w:tcBorders>
          <w:vAlign w:val="center"/>
        </w:tcPr>
        <w:p w14:paraId="4204C3B2" w14:textId="3B26568B" w:rsidR="00F70236" w:rsidRPr="00844B38" w:rsidRDefault="00F70236" w:rsidP="00844B38">
          <w:pPr>
            <w:pStyle w:val="Header"/>
            <w:rPr>
              <w:lang w:val="en-GB"/>
            </w:rPr>
          </w:pPr>
          <w:r>
            <w:rPr>
              <w:noProof/>
              <w:color w:val="000080"/>
              <w:sz w:val="14"/>
              <w:lang w:val="en-US"/>
            </w:rPr>
            <w:drawing>
              <wp:inline distT="0" distB="0" distL="0" distR="0" wp14:anchorId="3429870D" wp14:editId="07A7604E">
                <wp:extent cx="495300" cy="5410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95300" cy="541020"/>
                        </a:xfrm>
                        <a:prstGeom prst="rect">
                          <a:avLst/>
                        </a:prstGeom>
                        <a:noFill/>
                        <a:ln>
                          <a:noFill/>
                        </a:ln>
                      </pic:spPr>
                    </pic:pic>
                  </a:graphicData>
                </a:graphic>
              </wp:inline>
            </w:drawing>
          </w:r>
          <w:r>
            <w:rPr>
              <w:rFonts w:cs="Calibri"/>
              <w:noProof/>
              <w:sz w:val="20"/>
              <w:szCs w:val="20"/>
              <w:lang w:val="en-US"/>
            </w:rPr>
            <w:drawing>
              <wp:inline distT="0" distB="0" distL="0" distR="0" wp14:anchorId="382ECE92" wp14:editId="54DA3518">
                <wp:extent cx="1798320" cy="5410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98320" cy="541020"/>
                        </a:xfrm>
                        <a:prstGeom prst="rect">
                          <a:avLst/>
                        </a:prstGeom>
                        <a:noFill/>
                        <a:ln>
                          <a:noFill/>
                        </a:ln>
                      </pic:spPr>
                    </pic:pic>
                  </a:graphicData>
                </a:graphic>
              </wp:inline>
            </w:drawing>
          </w:r>
        </w:p>
      </w:tc>
    </w:tr>
  </w:tbl>
  <w:p w14:paraId="36D0149C" w14:textId="01983E4C" w:rsidR="00F70236" w:rsidRPr="00844B38" w:rsidRDefault="00F70236">
    <w:pPr>
      <w:pStyle w:val="Footer"/>
      <w:rPr>
        <w:lang w:val="en-GB"/>
      </w:rPr>
    </w:pPr>
  </w:p>
  <w:tbl>
    <w:tblPr>
      <w:tblW w:w="9639" w:type="dxa"/>
      <w:tblLook w:val="01E0" w:firstRow="1" w:lastRow="1" w:firstColumn="1" w:lastColumn="1" w:noHBand="0" w:noVBand="0"/>
    </w:tblPr>
    <w:tblGrid>
      <w:gridCol w:w="1188"/>
      <w:gridCol w:w="8451"/>
    </w:tblGrid>
    <w:tr w:rsidR="00F70236" w:rsidRPr="00844B38" w14:paraId="520A5795" w14:textId="77777777" w:rsidTr="00407566">
      <w:tc>
        <w:tcPr>
          <w:tcW w:w="1188" w:type="dxa"/>
          <w:vAlign w:val="center"/>
        </w:tcPr>
        <w:p w14:paraId="67106BB6" w14:textId="27CEE91F" w:rsidR="00F70236" w:rsidRPr="00844B38" w:rsidRDefault="00F70236" w:rsidP="00844B38">
          <w:pPr>
            <w:jc w:val="center"/>
            <w:rPr>
              <w:rFonts w:cs="Calibri"/>
              <w:sz w:val="20"/>
              <w:szCs w:val="20"/>
              <w:lang w:val="en-GB"/>
            </w:rPr>
          </w:pPr>
          <w:bookmarkStart w:id="3" w:name="_Hlk35326769"/>
          <w:r w:rsidRPr="00844B38">
            <w:rPr>
              <w:rFonts w:cs="Calibri"/>
              <w:noProof/>
              <w:sz w:val="20"/>
              <w:szCs w:val="20"/>
              <w:lang w:val="en-US"/>
            </w:rPr>
            <w:drawing>
              <wp:inline distT="0" distB="0" distL="0" distR="0" wp14:anchorId="52FDA0D8" wp14:editId="7AE11426">
                <wp:extent cx="571500" cy="381000"/>
                <wp:effectExtent l="0" t="0" r="0" b="0"/>
                <wp:docPr id="11" name="Picture 11" descr="European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ropean Emble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381000"/>
                        </a:xfrm>
                        <a:prstGeom prst="rect">
                          <a:avLst/>
                        </a:prstGeom>
                        <a:noFill/>
                        <a:ln>
                          <a:noFill/>
                        </a:ln>
                      </pic:spPr>
                    </pic:pic>
                  </a:graphicData>
                </a:graphic>
              </wp:inline>
            </w:drawing>
          </w:r>
        </w:p>
      </w:tc>
      <w:tc>
        <w:tcPr>
          <w:tcW w:w="8451" w:type="dxa"/>
          <w:vAlign w:val="center"/>
        </w:tcPr>
        <w:p w14:paraId="7C011EDF" w14:textId="2FFBB95B" w:rsidR="00F70236" w:rsidRPr="00CB4891" w:rsidRDefault="00F70236" w:rsidP="00844B38">
          <w:pPr>
            <w:jc w:val="both"/>
            <w:rPr>
              <w:rFonts w:cs="Calibri"/>
              <w:sz w:val="20"/>
              <w:szCs w:val="20"/>
            </w:rPr>
          </w:pPr>
          <w:r w:rsidRPr="00CB4891">
            <w:rPr>
              <w:rFonts w:cs="Calibri"/>
              <w:sz w:val="20"/>
              <w:szCs w:val="20"/>
            </w:rPr>
            <w:t>Овај пројекат суфинансира Европска унија кроз Интеррег-ИПА Програм прекограничне сарадње Бугарска - Србија.</w:t>
          </w:r>
        </w:p>
      </w:tc>
    </w:tr>
    <w:bookmarkEnd w:id="3"/>
  </w:tbl>
  <w:p w14:paraId="489A8FD3" w14:textId="77777777" w:rsidR="00F70236" w:rsidRPr="00844B38" w:rsidRDefault="00F70236">
    <w:pPr>
      <w:pStyle w:val="Foote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12BFB" w14:textId="77777777" w:rsidR="00D05EB2" w:rsidRDefault="00D05EB2" w:rsidP="00164628">
      <w:r>
        <w:separator/>
      </w:r>
    </w:p>
  </w:footnote>
  <w:footnote w:type="continuationSeparator" w:id="0">
    <w:p w14:paraId="5DF2FE54" w14:textId="77777777" w:rsidR="00D05EB2" w:rsidRDefault="00D05EB2" w:rsidP="001646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1623"/>
      <w:gridCol w:w="783"/>
      <w:gridCol w:w="780"/>
      <w:gridCol w:w="2958"/>
      <w:gridCol w:w="883"/>
      <w:gridCol w:w="2636"/>
    </w:tblGrid>
    <w:tr w:rsidR="00F70236" w14:paraId="403FB448" w14:textId="77777777" w:rsidTr="00407566">
      <w:tc>
        <w:tcPr>
          <w:tcW w:w="1623" w:type="dxa"/>
          <w:vAlign w:val="center"/>
        </w:tcPr>
        <w:p w14:paraId="6BC0C9B5" w14:textId="77777777" w:rsidR="00F70236" w:rsidRDefault="00F70236" w:rsidP="00DE3FEB">
          <w:pPr>
            <w:pStyle w:val="Header"/>
            <w:rPr>
              <w:lang w:val="en-US"/>
            </w:rPr>
          </w:pPr>
          <w:r w:rsidRPr="00E8379E">
            <w:rPr>
              <w:rFonts w:cs="Calibri"/>
              <w:noProof/>
              <w:lang w:val="en-US"/>
            </w:rPr>
            <w:drawing>
              <wp:inline distT="0" distB="0" distL="0" distR="0" wp14:anchorId="5D67AF9F" wp14:editId="6DC952F5">
                <wp:extent cx="883920" cy="594360"/>
                <wp:effectExtent l="0" t="0" r="0" b="0"/>
                <wp:docPr id="4" name="Picture 4" descr="European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ropean Emble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3920" cy="594360"/>
                        </a:xfrm>
                        <a:prstGeom prst="rect">
                          <a:avLst/>
                        </a:prstGeom>
                        <a:noFill/>
                        <a:ln>
                          <a:noFill/>
                        </a:ln>
                      </pic:spPr>
                    </pic:pic>
                  </a:graphicData>
                </a:graphic>
              </wp:inline>
            </w:drawing>
          </w:r>
        </w:p>
      </w:tc>
      <w:tc>
        <w:tcPr>
          <w:tcW w:w="4521" w:type="dxa"/>
          <w:gridSpan w:val="3"/>
          <w:vAlign w:val="center"/>
        </w:tcPr>
        <w:p w14:paraId="291B5407" w14:textId="77777777" w:rsidR="00F70236" w:rsidRPr="00AA163F" w:rsidRDefault="00F70236" w:rsidP="00DE3FEB">
          <w:pPr>
            <w:pStyle w:val="Header"/>
            <w:jc w:val="center"/>
            <w:rPr>
              <w:lang w:val="en-US"/>
            </w:rPr>
          </w:pPr>
          <w:r w:rsidRPr="00AA163F">
            <w:rPr>
              <w:lang w:val="en-US"/>
            </w:rPr>
            <w:t>Interreg - IPA CBC Bulgaria – Serbia Programme</w:t>
          </w:r>
        </w:p>
        <w:p w14:paraId="37DE636F" w14:textId="18734A51" w:rsidR="00F70236" w:rsidRPr="00AA163F" w:rsidRDefault="00F70236" w:rsidP="00DE3FEB">
          <w:pPr>
            <w:pStyle w:val="Header"/>
            <w:jc w:val="center"/>
            <w:rPr>
              <w:lang w:val="en-US"/>
            </w:rPr>
          </w:pPr>
          <w:r w:rsidRPr="00AA163F">
            <w:rPr>
              <w:lang w:val="en-US"/>
            </w:rPr>
            <w:t>CCI Number 2014TC16I5CB007</w:t>
          </w:r>
        </w:p>
      </w:tc>
      <w:tc>
        <w:tcPr>
          <w:tcW w:w="3519" w:type="dxa"/>
          <w:gridSpan w:val="2"/>
          <w:vAlign w:val="center"/>
        </w:tcPr>
        <w:p w14:paraId="69997C3A" w14:textId="627C2311" w:rsidR="00F70236" w:rsidRDefault="00F70236" w:rsidP="00DE3FEB">
          <w:pPr>
            <w:pStyle w:val="Header"/>
            <w:jc w:val="center"/>
            <w:rPr>
              <w:lang w:val="en-US"/>
            </w:rPr>
          </w:pPr>
          <w:r>
            <w:rPr>
              <w:rFonts w:cs="Calibri"/>
              <w:noProof/>
              <w:lang w:val="en-US"/>
            </w:rPr>
            <w:drawing>
              <wp:inline distT="0" distB="0" distL="0" distR="0" wp14:anchorId="0E1D7BF2" wp14:editId="57293251">
                <wp:extent cx="1965960" cy="571500"/>
                <wp:effectExtent l="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65960" cy="571500"/>
                        </a:xfrm>
                        <a:prstGeom prst="rect">
                          <a:avLst/>
                        </a:prstGeom>
                        <a:noFill/>
                        <a:ln>
                          <a:noFill/>
                        </a:ln>
                      </pic:spPr>
                    </pic:pic>
                  </a:graphicData>
                </a:graphic>
              </wp:inline>
            </w:drawing>
          </w:r>
        </w:p>
      </w:tc>
    </w:tr>
    <w:tr w:rsidR="00F70236" w:rsidRPr="00DE3FEB" w14:paraId="2008B25F" w14:textId="77777777" w:rsidTr="00407566">
      <w:tc>
        <w:tcPr>
          <w:tcW w:w="3186" w:type="dxa"/>
          <w:gridSpan w:val="3"/>
          <w:tcBorders>
            <w:bottom w:val="single" w:sz="12" w:space="0" w:color="0F243E" w:themeColor="text2" w:themeShade="80"/>
          </w:tcBorders>
        </w:tcPr>
        <w:p w14:paraId="1F443E7C" w14:textId="77777777" w:rsidR="00F70236" w:rsidRPr="00DE3FEB" w:rsidRDefault="00F70236" w:rsidP="00DE3FEB">
          <w:pPr>
            <w:pStyle w:val="Header"/>
            <w:rPr>
              <w:sz w:val="6"/>
              <w:szCs w:val="6"/>
              <w:lang w:val="en-US"/>
            </w:rPr>
          </w:pPr>
        </w:p>
      </w:tc>
      <w:tc>
        <w:tcPr>
          <w:tcW w:w="2958" w:type="dxa"/>
          <w:tcBorders>
            <w:bottom w:val="single" w:sz="12" w:space="0" w:color="0F243E" w:themeColor="text2" w:themeShade="80"/>
          </w:tcBorders>
        </w:tcPr>
        <w:p w14:paraId="181DD113" w14:textId="77777777" w:rsidR="00F70236" w:rsidRPr="00DE3FEB" w:rsidRDefault="00F70236" w:rsidP="00DE3FEB">
          <w:pPr>
            <w:pStyle w:val="Header"/>
            <w:rPr>
              <w:sz w:val="6"/>
              <w:szCs w:val="6"/>
              <w:lang w:val="en-US"/>
            </w:rPr>
          </w:pPr>
        </w:p>
      </w:tc>
      <w:tc>
        <w:tcPr>
          <w:tcW w:w="3519" w:type="dxa"/>
          <w:gridSpan w:val="2"/>
          <w:tcBorders>
            <w:bottom w:val="single" w:sz="12" w:space="0" w:color="0F243E" w:themeColor="text2" w:themeShade="80"/>
          </w:tcBorders>
        </w:tcPr>
        <w:p w14:paraId="4AEA77F4" w14:textId="77777777" w:rsidR="00F70236" w:rsidRPr="00DE3FEB" w:rsidRDefault="00F70236" w:rsidP="00DE3FEB">
          <w:pPr>
            <w:pStyle w:val="Header"/>
            <w:rPr>
              <w:sz w:val="6"/>
              <w:szCs w:val="6"/>
              <w:lang w:val="en-US"/>
            </w:rPr>
          </w:pPr>
        </w:p>
      </w:tc>
    </w:tr>
    <w:tr w:rsidR="00F70236" w14:paraId="79E00A90" w14:textId="77777777" w:rsidTr="00407566">
      <w:tc>
        <w:tcPr>
          <w:tcW w:w="2406" w:type="dxa"/>
          <w:gridSpan w:val="2"/>
          <w:tcBorders>
            <w:top w:val="single" w:sz="12" w:space="0" w:color="0F243E" w:themeColor="text2" w:themeShade="80"/>
            <w:bottom w:val="single" w:sz="12" w:space="0" w:color="0F243E" w:themeColor="text2" w:themeShade="80"/>
          </w:tcBorders>
          <w:vAlign w:val="center"/>
        </w:tcPr>
        <w:p w14:paraId="62574F6D" w14:textId="505FE532" w:rsidR="00F70236" w:rsidRDefault="00F70236" w:rsidP="00DE3FEB">
          <w:pPr>
            <w:pStyle w:val="Header"/>
            <w:jc w:val="right"/>
            <w:rPr>
              <w:lang w:val="en-US"/>
            </w:rPr>
          </w:pPr>
          <w:bookmarkStart w:id="2" w:name="_Hlk64782105"/>
          <w:r>
            <w:rPr>
              <w:noProof/>
              <w:lang w:val="en-US"/>
            </w:rPr>
            <w:drawing>
              <wp:inline distT="0" distB="0" distL="0" distR="0" wp14:anchorId="68A35F1B" wp14:editId="5C62ABA6">
                <wp:extent cx="533400" cy="647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rot="-5400000">
                          <a:off x="0" y="0"/>
                          <a:ext cx="533400" cy="647700"/>
                        </a:xfrm>
                        <a:prstGeom prst="rect">
                          <a:avLst/>
                        </a:prstGeom>
                        <a:noFill/>
                        <a:ln>
                          <a:noFill/>
                        </a:ln>
                      </pic:spPr>
                    </pic:pic>
                  </a:graphicData>
                </a:graphic>
              </wp:inline>
            </w:drawing>
          </w:r>
        </w:p>
      </w:tc>
      <w:tc>
        <w:tcPr>
          <w:tcW w:w="4621" w:type="dxa"/>
          <w:gridSpan w:val="3"/>
          <w:tcBorders>
            <w:top w:val="single" w:sz="12" w:space="0" w:color="0F243E" w:themeColor="text2" w:themeShade="80"/>
            <w:bottom w:val="single" w:sz="12" w:space="0" w:color="0F243E" w:themeColor="text2" w:themeShade="80"/>
          </w:tcBorders>
          <w:vAlign w:val="center"/>
        </w:tcPr>
        <w:p w14:paraId="1D24A6A3" w14:textId="77777777" w:rsidR="00F70236" w:rsidRDefault="00F70236" w:rsidP="00DE3FEB">
          <w:pPr>
            <w:jc w:val="center"/>
            <w:rPr>
              <w:rFonts w:cs="Calibri"/>
              <w:b/>
              <w:bCs/>
              <w:color w:val="000000"/>
              <w:sz w:val="32"/>
              <w:szCs w:val="32"/>
              <w:lang w:val="en-US"/>
            </w:rPr>
          </w:pPr>
          <w:r>
            <w:rPr>
              <w:rFonts w:cs="Calibri"/>
              <w:b/>
              <w:bCs/>
              <w:color w:val="000000"/>
              <w:sz w:val="32"/>
              <w:szCs w:val="32"/>
              <w:lang w:val="en-US"/>
            </w:rPr>
            <w:t xml:space="preserve">Project </w:t>
          </w:r>
        </w:p>
        <w:p w14:paraId="22197BCE" w14:textId="77777777" w:rsidR="00F70236" w:rsidRDefault="00F70236" w:rsidP="00DE3FEB">
          <w:pPr>
            <w:jc w:val="center"/>
            <w:rPr>
              <w:rFonts w:cs="Calibri"/>
              <w:b/>
              <w:bCs/>
              <w:color w:val="000000"/>
              <w:sz w:val="32"/>
              <w:szCs w:val="32"/>
              <w:lang w:val="en-US"/>
            </w:rPr>
          </w:pPr>
          <w:r w:rsidRPr="00A14586">
            <w:rPr>
              <w:rFonts w:cs="Calibri"/>
              <w:b/>
              <w:bCs/>
              <w:color w:val="000000"/>
              <w:sz w:val="32"/>
              <w:szCs w:val="32"/>
              <w:lang w:val="en-US"/>
            </w:rPr>
            <w:t>- The Magic of Synergies -</w:t>
          </w:r>
        </w:p>
        <w:p w14:paraId="6391EB31" w14:textId="46AF5757" w:rsidR="00F70236" w:rsidRPr="00AA163F" w:rsidRDefault="00F70236" w:rsidP="00DE3FEB">
          <w:pPr>
            <w:pStyle w:val="Header"/>
            <w:jc w:val="center"/>
            <w:rPr>
              <w:lang w:val="en-US"/>
            </w:rPr>
          </w:pPr>
          <w:r w:rsidRPr="00B91AC7">
            <w:rPr>
              <w:rFonts w:cs="Calibri"/>
              <w:noProof/>
            </w:rPr>
            <w:t>Ref. No</w:t>
          </w:r>
          <w:r w:rsidRPr="00B91AC7">
            <w:rPr>
              <w:rFonts w:cs="Calibri"/>
              <w:noProof/>
              <w:lang w:val="en-US"/>
            </w:rPr>
            <w:t xml:space="preserve"> CB007.2.12.002</w:t>
          </w:r>
        </w:p>
      </w:tc>
      <w:tc>
        <w:tcPr>
          <w:tcW w:w="2636" w:type="dxa"/>
          <w:tcBorders>
            <w:top w:val="single" w:sz="12" w:space="0" w:color="0F243E" w:themeColor="text2" w:themeShade="80"/>
            <w:bottom w:val="single" w:sz="12" w:space="0" w:color="0F243E" w:themeColor="text2" w:themeShade="80"/>
          </w:tcBorders>
          <w:vAlign w:val="center"/>
        </w:tcPr>
        <w:p w14:paraId="203705A3" w14:textId="1B956E33" w:rsidR="00F70236" w:rsidRDefault="00F70236" w:rsidP="00DE3FEB">
          <w:pPr>
            <w:pStyle w:val="Header"/>
            <w:rPr>
              <w:lang w:val="en-US"/>
            </w:rPr>
          </w:pPr>
          <w:r>
            <w:rPr>
              <w:noProof/>
              <w:lang w:val="en-US"/>
            </w:rPr>
            <w:drawing>
              <wp:inline distT="0" distB="0" distL="0" distR="0" wp14:anchorId="4FB685B6" wp14:editId="2842892E">
                <wp:extent cx="533400" cy="647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rot="-16200000">
                          <a:off x="0" y="0"/>
                          <a:ext cx="533400" cy="647700"/>
                        </a:xfrm>
                        <a:prstGeom prst="rect">
                          <a:avLst/>
                        </a:prstGeom>
                        <a:noFill/>
                        <a:ln>
                          <a:noFill/>
                        </a:ln>
                      </pic:spPr>
                    </pic:pic>
                  </a:graphicData>
                </a:graphic>
              </wp:inline>
            </w:drawing>
          </w:r>
        </w:p>
      </w:tc>
    </w:tr>
    <w:bookmarkEnd w:id="2"/>
  </w:tbl>
  <w:p w14:paraId="678E78C1" w14:textId="661E187C" w:rsidR="00F70236" w:rsidRPr="00AA163F" w:rsidRDefault="00F70236">
    <w:pPr>
      <w:pStyle w:val="Header"/>
      <w:rPr>
        <w:sz w:val="6"/>
        <w:szCs w:val="6"/>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81BF7"/>
    <w:multiLevelType w:val="hybridMultilevel"/>
    <w:tmpl w:val="EB8CE5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20E79D5"/>
    <w:multiLevelType w:val="hybridMultilevel"/>
    <w:tmpl w:val="8B245F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AE03EF"/>
    <w:multiLevelType w:val="hybridMultilevel"/>
    <w:tmpl w:val="FE581D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62B609E"/>
    <w:multiLevelType w:val="hybridMultilevel"/>
    <w:tmpl w:val="D5445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CA4B63"/>
    <w:multiLevelType w:val="hybridMultilevel"/>
    <w:tmpl w:val="5472F50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6835C2"/>
    <w:multiLevelType w:val="hybridMultilevel"/>
    <w:tmpl w:val="3D3A58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1E42FF"/>
    <w:multiLevelType w:val="hybridMultilevel"/>
    <w:tmpl w:val="6066AB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4404EF"/>
    <w:multiLevelType w:val="hybridMultilevel"/>
    <w:tmpl w:val="CB9E0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9C6D14"/>
    <w:multiLevelType w:val="hybridMultilevel"/>
    <w:tmpl w:val="D28846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3C8067B"/>
    <w:multiLevelType w:val="hybridMultilevel"/>
    <w:tmpl w:val="84EA73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A11249F"/>
    <w:multiLevelType w:val="hybridMultilevel"/>
    <w:tmpl w:val="4B60F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B36DA2"/>
    <w:multiLevelType w:val="hybridMultilevel"/>
    <w:tmpl w:val="76A4CE48"/>
    <w:lvl w:ilvl="0" w:tplc="04090005">
      <w:start w:val="1"/>
      <w:numFmt w:val="bullet"/>
      <w:lvlText w:val=""/>
      <w:lvlJc w:val="left"/>
      <w:pPr>
        <w:tabs>
          <w:tab w:val="num" w:pos="360"/>
        </w:tabs>
        <w:ind w:left="360" w:hanging="360"/>
      </w:pPr>
      <w:rPr>
        <w:rFonts w:ascii="Wingdings" w:hAnsi="Wingdings" w:hint="default"/>
      </w:rPr>
    </w:lvl>
    <w:lvl w:ilvl="1" w:tplc="96444340" w:tentative="1">
      <w:start w:val="1"/>
      <w:numFmt w:val="bullet"/>
      <w:lvlText w:val=""/>
      <w:lvlJc w:val="left"/>
      <w:pPr>
        <w:tabs>
          <w:tab w:val="num" w:pos="1080"/>
        </w:tabs>
        <w:ind w:left="1080" w:hanging="360"/>
      </w:pPr>
      <w:rPr>
        <w:rFonts w:ascii="Wingdings" w:hAnsi="Wingdings" w:hint="default"/>
      </w:rPr>
    </w:lvl>
    <w:lvl w:ilvl="2" w:tplc="6CBA85A2" w:tentative="1">
      <w:start w:val="1"/>
      <w:numFmt w:val="bullet"/>
      <w:lvlText w:val=""/>
      <w:lvlJc w:val="left"/>
      <w:pPr>
        <w:tabs>
          <w:tab w:val="num" w:pos="1800"/>
        </w:tabs>
        <w:ind w:left="1800" w:hanging="360"/>
      </w:pPr>
      <w:rPr>
        <w:rFonts w:ascii="Wingdings" w:hAnsi="Wingdings" w:hint="default"/>
      </w:rPr>
    </w:lvl>
    <w:lvl w:ilvl="3" w:tplc="0386A024" w:tentative="1">
      <w:start w:val="1"/>
      <w:numFmt w:val="bullet"/>
      <w:lvlText w:val=""/>
      <w:lvlJc w:val="left"/>
      <w:pPr>
        <w:tabs>
          <w:tab w:val="num" w:pos="2520"/>
        </w:tabs>
        <w:ind w:left="2520" w:hanging="360"/>
      </w:pPr>
      <w:rPr>
        <w:rFonts w:ascii="Wingdings" w:hAnsi="Wingdings" w:hint="default"/>
      </w:rPr>
    </w:lvl>
    <w:lvl w:ilvl="4" w:tplc="EFBC980C" w:tentative="1">
      <w:start w:val="1"/>
      <w:numFmt w:val="bullet"/>
      <w:lvlText w:val=""/>
      <w:lvlJc w:val="left"/>
      <w:pPr>
        <w:tabs>
          <w:tab w:val="num" w:pos="3240"/>
        </w:tabs>
        <w:ind w:left="3240" w:hanging="360"/>
      </w:pPr>
      <w:rPr>
        <w:rFonts w:ascii="Wingdings" w:hAnsi="Wingdings" w:hint="default"/>
      </w:rPr>
    </w:lvl>
    <w:lvl w:ilvl="5" w:tplc="8DEE50A2" w:tentative="1">
      <w:start w:val="1"/>
      <w:numFmt w:val="bullet"/>
      <w:lvlText w:val=""/>
      <w:lvlJc w:val="left"/>
      <w:pPr>
        <w:tabs>
          <w:tab w:val="num" w:pos="3960"/>
        </w:tabs>
        <w:ind w:left="3960" w:hanging="360"/>
      </w:pPr>
      <w:rPr>
        <w:rFonts w:ascii="Wingdings" w:hAnsi="Wingdings" w:hint="default"/>
      </w:rPr>
    </w:lvl>
    <w:lvl w:ilvl="6" w:tplc="CD640B1E" w:tentative="1">
      <w:start w:val="1"/>
      <w:numFmt w:val="bullet"/>
      <w:lvlText w:val=""/>
      <w:lvlJc w:val="left"/>
      <w:pPr>
        <w:tabs>
          <w:tab w:val="num" w:pos="4680"/>
        </w:tabs>
        <w:ind w:left="4680" w:hanging="360"/>
      </w:pPr>
      <w:rPr>
        <w:rFonts w:ascii="Wingdings" w:hAnsi="Wingdings" w:hint="default"/>
      </w:rPr>
    </w:lvl>
    <w:lvl w:ilvl="7" w:tplc="C3682182" w:tentative="1">
      <w:start w:val="1"/>
      <w:numFmt w:val="bullet"/>
      <w:lvlText w:val=""/>
      <w:lvlJc w:val="left"/>
      <w:pPr>
        <w:tabs>
          <w:tab w:val="num" w:pos="5400"/>
        </w:tabs>
        <w:ind w:left="5400" w:hanging="360"/>
      </w:pPr>
      <w:rPr>
        <w:rFonts w:ascii="Wingdings" w:hAnsi="Wingdings" w:hint="default"/>
      </w:rPr>
    </w:lvl>
    <w:lvl w:ilvl="8" w:tplc="DC78A54E"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021408F"/>
    <w:multiLevelType w:val="hybridMultilevel"/>
    <w:tmpl w:val="00F8A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43285E"/>
    <w:multiLevelType w:val="hybridMultilevel"/>
    <w:tmpl w:val="239A19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73E2EC2"/>
    <w:multiLevelType w:val="hybridMultilevel"/>
    <w:tmpl w:val="E74A8E0C"/>
    <w:lvl w:ilvl="0" w:tplc="04090005">
      <w:start w:val="1"/>
      <w:numFmt w:val="bullet"/>
      <w:lvlText w:val=""/>
      <w:lvlJc w:val="left"/>
      <w:pPr>
        <w:tabs>
          <w:tab w:val="num" w:pos="360"/>
        </w:tabs>
        <w:ind w:left="360" w:hanging="360"/>
      </w:pPr>
      <w:rPr>
        <w:rFonts w:ascii="Wingdings" w:hAnsi="Wingdings" w:hint="default"/>
      </w:rPr>
    </w:lvl>
    <w:lvl w:ilvl="1" w:tplc="AEA2FC3E" w:tentative="1">
      <w:start w:val="1"/>
      <w:numFmt w:val="bullet"/>
      <w:lvlText w:val=""/>
      <w:lvlJc w:val="left"/>
      <w:pPr>
        <w:tabs>
          <w:tab w:val="num" w:pos="1080"/>
        </w:tabs>
        <w:ind w:left="1080" w:hanging="360"/>
      </w:pPr>
      <w:rPr>
        <w:rFonts w:ascii="Wingdings" w:hAnsi="Wingdings" w:hint="default"/>
      </w:rPr>
    </w:lvl>
    <w:lvl w:ilvl="2" w:tplc="9B2C5440" w:tentative="1">
      <w:start w:val="1"/>
      <w:numFmt w:val="bullet"/>
      <w:lvlText w:val=""/>
      <w:lvlJc w:val="left"/>
      <w:pPr>
        <w:tabs>
          <w:tab w:val="num" w:pos="1800"/>
        </w:tabs>
        <w:ind w:left="1800" w:hanging="360"/>
      </w:pPr>
      <w:rPr>
        <w:rFonts w:ascii="Wingdings" w:hAnsi="Wingdings" w:hint="default"/>
      </w:rPr>
    </w:lvl>
    <w:lvl w:ilvl="3" w:tplc="93721BDA" w:tentative="1">
      <w:start w:val="1"/>
      <w:numFmt w:val="bullet"/>
      <w:lvlText w:val=""/>
      <w:lvlJc w:val="left"/>
      <w:pPr>
        <w:tabs>
          <w:tab w:val="num" w:pos="2520"/>
        </w:tabs>
        <w:ind w:left="2520" w:hanging="360"/>
      </w:pPr>
      <w:rPr>
        <w:rFonts w:ascii="Wingdings" w:hAnsi="Wingdings" w:hint="default"/>
      </w:rPr>
    </w:lvl>
    <w:lvl w:ilvl="4" w:tplc="D2A6D31A" w:tentative="1">
      <w:start w:val="1"/>
      <w:numFmt w:val="bullet"/>
      <w:lvlText w:val=""/>
      <w:lvlJc w:val="left"/>
      <w:pPr>
        <w:tabs>
          <w:tab w:val="num" w:pos="3240"/>
        </w:tabs>
        <w:ind w:left="3240" w:hanging="360"/>
      </w:pPr>
      <w:rPr>
        <w:rFonts w:ascii="Wingdings" w:hAnsi="Wingdings" w:hint="default"/>
      </w:rPr>
    </w:lvl>
    <w:lvl w:ilvl="5" w:tplc="457275E8" w:tentative="1">
      <w:start w:val="1"/>
      <w:numFmt w:val="bullet"/>
      <w:lvlText w:val=""/>
      <w:lvlJc w:val="left"/>
      <w:pPr>
        <w:tabs>
          <w:tab w:val="num" w:pos="3960"/>
        </w:tabs>
        <w:ind w:left="3960" w:hanging="360"/>
      </w:pPr>
      <w:rPr>
        <w:rFonts w:ascii="Wingdings" w:hAnsi="Wingdings" w:hint="default"/>
      </w:rPr>
    </w:lvl>
    <w:lvl w:ilvl="6" w:tplc="AA9217C8" w:tentative="1">
      <w:start w:val="1"/>
      <w:numFmt w:val="bullet"/>
      <w:lvlText w:val=""/>
      <w:lvlJc w:val="left"/>
      <w:pPr>
        <w:tabs>
          <w:tab w:val="num" w:pos="4680"/>
        </w:tabs>
        <w:ind w:left="4680" w:hanging="360"/>
      </w:pPr>
      <w:rPr>
        <w:rFonts w:ascii="Wingdings" w:hAnsi="Wingdings" w:hint="default"/>
      </w:rPr>
    </w:lvl>
    <w:lvl w:ilvl="7" w:tplc="B540E30A" w:tentative="1">
      <w:start w:val="1"/>
      <w:numFmt w:val="bullet"/>
      <w:lvlText w:val=""/>
      <w:lvlJc w:val="left"/>
      <w:pPr>
        <w:tabs>
          <w:tab w:val="num" w:pos="5400"/>
        </w:tabs>
        <w:ind w:left="5400" w:hanging="360"/>
      </w:pPr>
      <w:rPr>
        <w:rFonts w:ascii="Wingdings" w:hAnsi="Wingdings" w:hint="default"/>
      </w:rPr>
    </w:lvl>
    <w:lvl w:ilvl="8" w:tplc="8A14A210"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76D4C6B"/>
    <w:multiLevelType w:val="hybridMultilevel"/>
    <w:tmpl w:val="F5AC69C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E3F749F"/>
    <w:multiLevelType w:val="hybridMultilevel"/>
    <w:tmpl w:val="7B18B958"/>
    <w:lvl w:ilvl="0" w:tplc="DEFCFDC0">
      <w:start w:val="1"/>
      <w:numFmt w:val="bullet"/>
      <w:lvlText w:val="•"/>
      <w:lvlJc w:val="left"/>
      <w:pPr>
        <w:tabs>
          <w:tab w:val="num" w:pos="360"/>
        </w:tabs>
        <w:ind w:left="360" w:hanging="360"/>
      </w:pPr>
      <w:rPr>
        <w:rFonts w:ascii="Arial" w:hAnsi="Arial" w:hint="default"/>
      </w:rPr>
    </w:lvl>
    <w:lvl w:ilvl="1" w:tplc="5B46EF72" w:tentative="1">
      <w:start w:val="1"/>
      <w:numFmt w:val="bullet"/>
      <w:lvlText w:val="•"/>
      <w:lvlJc w:val="left"/>
      <w:pPr>
        <w:tabs>
          <w:tab w:val="num" w:pos="1080"/>
        </w:tabs>
        <w:ind w:left="1080" w:hanging="360"/>
      </w:pPr>
      <w:rPr>
        <w:rFonts w:ascii="Arial" w:hAnsi="Arial" w:hint="default"/>
      </w:rPr>
    </w:lvl>
    <w:lvl w:ilvl="2" w:tplc="A222810E" w:tentative="1">
      <w:start w:val="1"/>
      <w:numFmt w:val="bullet"/>
      <w:lvlText w:val="•"/>
      <w:lvlJc w:val="left"/>
      <w:pPr>
        <w:tabs>
          <w:tab w:val="num" w:pos="1800"/>
        </w:tabs>
        <w:ind w:left="1800" w:hanging="360"/>
      </w:pPr>
      <w:rPr>
        <w:rFonts w:ascii="Arial" w:hAnsi="Arial" w:hint="default"/>
      </w:rPr>
    </w:lvl>
    <w:lvl w:ilvl="3" w:tplc="5E2C3EEC" w:tentative="1">
      <w:start w:val="1"/>
      <w:numFmt w:val="bullet"/>
      <w:lvlText w:val="•"/>
      <w:lvlJc w:val="left"/>
      <w:pPr>
        <w:tabs>
          <w:tab w:val="num" w:pos="2520"/>
        </w:tabs>
        <w:ind w:left="2520" w:hanging="360"/>
      </w:pPr>
      <w:rPr>
        <w:rFonts w:ascii="Arial" w:hAnsi="Arial" w:hint="default"/>
      </w:rPr>
    </w:lvl>
    <w:lvl w:ilvl="4" w:tplc="4AA641B8" w:tentative="1">
      <w:start w:val="1"/>
      <w:numFmt w:val="bullet"/>
      <w:lvlText w:val="•"/>
      <w:lvlJc w:val="left"/>
      <w:pPr>
        <w:tabs>
          <w:tab w:val="num" w:pos="3240"/>
        </w:tabs>
        <w:ind w:left="3240" w:hanging="360"/>
      </w:pPr>
      <w:rPr>
        <w:rFonts w:ascii="Arial" w:hAnsi="Arial" w:hint="default"/>
      </w:rPr>
    </w:lvl>
    <w:lvl w:ilvl="5" w:tplc="7E7CD01C" w:tentative="1">
      <w:start w:val="1"/>
      <w:numFmt w:val="bullet"/>
      <w:lvlText w:val="•"/>
      <w:lvlJc w:val="left"/>
      <w:pPr>
        <w:tabs>
          <w:tab w:val="num" w:pos="3960"/>
        </w:tabs>
        <w:ind w:left="3960" w:hanging="360"/>
      </w:pPr>
      <w:rPr>
        <w:rFonts w:ascii="Arial" w:hAnsi="Arial" w:hint="default"/>
      </w:rPr>
    </w:lvl>
    <w:lvl w:ilvl="6" w:tplc="42B44794" w:tentative="1">
      <w:start w:val="1"/>
      <w:numFmt w:val="bullet"/>
      <w:lvlText w:val="•"/>
      <w:lvlJc w:val="left"/>
      <w:pPr>
        <w:tabs>
          <w:tab w:val="num" w:pos="4680"/>
        </w:tabs>
        <w:ind w:left="4680" w:hanging="360"/>
      </w:pPr>
      <w:rPr>
        <w:rFonts w:ascii="Arial" w:hAnsi="Arial" w:hint="default"/>
      </w:rPr>
    </w:lvl>
    <w:lvl w:ilvl="7" w:tplc="8F0AD9F0" w:tentative="1">
      <w:start w:val="1"/>
      <w:numFmt w:val="bullet"/>
      <w:lvlText w:val="•"/>
      <w:lvlJc w:val="left"/>
      <w:pPr>
        <w:tabs>
          <w:tab w:val="num" w:pos="5400"/>
        </w:tabs>
        <w:ind w:left="5400" w:hanging="360"/>
      </w:pPr>
      <w:rPr>
        <w:rFonts w:ascii="Arial" w:hAnsi="Arial" w:hint="default"/>
      </w:rPr>
    </w:lvl>
    <w:lvl w:ilvl="8" w:tplc="58DEC6E0" w:tentative="1">
      <w:start w:val="1"/>
      <w:numFmt w:val="bullet"/>
      <w:lvlText w:val="•"/>
      <w:lvlJc w:val="left"/>
      <w:pPr>
        <w:tabs>
          <w:tab w:val="num" w:pos="6120"/>
        </w:tabs>
        <w:ind w:left="6120" w:hanging="360"/>
      </w:pPr>
      <w:rPr>
        <w:rFonts w:ascii="Arial" w:hAnsi="Arial" w:hint="default"/>
      </w:rPr>
    </w:lvl>
  </w:abstractNum>
  <w:abstractNum w:abstractNumId="17" w15:restartNumberingAfterBreak="0">
    <w:nsid w:val="30446271"/>
    <w:multiLevelType w:val="hybridMultilevel"/>
    <w:tmpl w:val="9880D0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4F0229A"/>
    <w:multiLevelType w:val="hybridMultilevel"/>
    <w:tmpl w:val="2C08BD8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6E53F33"/>
    <w:multiLevelType w:val="hybridMultilevel"/>
    <w:tmpl w:val="8736A9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6FA4CD6"/>
    <w:multiLevelType w:val="hybridMultilevel"/>
    <w:tmpl w:val="B5946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B01BD5"/>
    <w:multiLevelType w:val="hybridMultilevel"/>
    <w:tmpl w:val="CC7433E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8C5ABC"/>
    <w:multiLevelType w:val="hybridMultilevel"/>
    <w:tmpl w:val="4FA040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DAF2F7B"/>
    <w:multiLevelType w:val="hybridMultilevel"/>
    <w:tmpl w:val="70F03C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F3F1626"/>
    <w:multiLevelType w:val="hybridMultilevel"/>
    <w:tmpl w:val="AF1C519C"/>
    <w:lvl w:ilvl="0" w:tplc="04090005">
      <w:start w:val="1"/>
      <w:numFmt w:val="bullet"/>
      <w:lvlText w:val=""/>
      <w:lvlJc w:val="left"/>
      <w:pPr>
        <w:tabs>
          <w:tab w:val="num" w:pos="360"/>
        </w:tabs>
        <w:ind w:left="360" w:hanging="360"/>
      </w:pPr>
      <w:rPr>
        <w:rFonts w:ascii="Wingdings" w:hAnsi="Wingdings" w:hint="default"/>
      </w:rPr>
    </w:lvl>
    <w:lvl w:ilvl="1" w:tplc="EEB2E430" w:tentative="1">
      <w:start w:val="1"/>
      <w:numFmt w:val="bullet"/>
      <w:lvlText w:val=""/>
      <w:lvlJc w:val="left"/>
      <w:pPr>
        <w:tabs>
          <w:tab w:val="num" w:pos="1080"/>
        </w:tabs>
        <w:ind w:left="1080" w:hanging="360"/>
      </w:pPr>
      <w:rPr>
        <w:rFonts w:ascii="Wingdings" w:hAnsi="Wingdings" w:hint="default"/>
      </w:rPr>
    </w:lvl>
    <w:lvl w:ilvl="2" w:tplc="C5B42B54" w:tentative="1">
      <w:start w:val="1"/>
      <w:numFmt w:val="bullet"/>
      <w:lvlText w:val=""/>
      <w:lvlJc w:val="left"/>
      <w:pPr>
        <w:tabs>
          <w:tab w:val="num" w:pos="1800"/>
        </w:tabs>
        <w:ind w:left="1800" w:hanging="360"/>
      </w:pPr>
      <w:rPr>
        <w:rFonts w:ascii="Wingdings" w:hAnsi="Wingdings" w:hint="default"/>
      </w:rPr>
    </w:lvl>
    <w:lvl w:ilvl="3" w:tplc="90A45698" w:tentative="1">
      <w:start w:val="1"/>
      <w:numFmt w:val="bullet"/>
      <w:lvlText w:val=""/>
      <w:lvlJc w:val="left"/>
      <w:pPr>
        <w:tabs>
          <w:tab w:val="num" w:pos="2520"/>
        </w:tabs>
        <w:ind w:left="2520" w:hanging="360"/>
      </w:pPr>
      <w:rPr>
        <w:rFonts w:ascii="Wingdings" w:hAnsi="Wingdings" w:hint="default"/>
      </w:rPr>
    </w:lvl>
    <w:lvl w:ilvl="4" w:tplc="5824E9C8" w:tentative="1">
      <w:start w:val="1"/>
      <w:numFmt w:val="bullet"/>
      <w:lvlText w:val=""/>
      <w:lvlJc w:val="left"/>
      <w:pPr>
        <w:tabs>
          <w:tab w:val="num" w:pos="3240"/>
        </w:tabs>
        <w:ind w:left="3240" w:hanging="360"/>
      </w:pPr>
      <w:rPr>
        <w:rFonts w:ascii="Wingdings" w:hAnsi="Wingdings" w:hint="default"/>
      </w:rPr>
    </w:lvl>
    <w:lvl w:ilvl="5" w:tplc="6122ED38" w:tentative="1">
      <w:start w:val="1"/>
      <w:numFmt w:val="bullet"/>
      <w:lvlText w:val=""/>
      <w:lvlJc w:val="left"/>
      <w:pPr>
        <w:tabs>
          <w:tab w:val="num" w:pos="3960"/>
        </w:tabs>
        <w:ind w:left="3960" w:hanging="360"/>
      </w:pPr>
      <w:rPr>
        <w:rFonts w:ascii="Wingdings" w:hAnsi="Wingdings" w:hint="default"/>
      </w:rPr>
    </w:lvl>
    <w:lvl w:ilvl="6" w:tplc="FA9E47BE" w:tentative="1">
      <w:start w:val="1"/>
      <w:numFmt w:val="bullet"/>
      <w:lvlText w:val=""/>
      <w:lvlJc w:val="left"/>
      <w:pPr>
        <w:tabs>
          <w:tab w:val="num" w:pos="4680"/>
        </w:tabs>
        <w:ind w:left="4680" w:hanging="360"/>
      </w:pPr>
      <w:rPr>
        <w:rFonts w:ascii="Wingdings" w:hAnsi="Wingdings" w:hint="default"/>
      </w:rPr>
    </w:lvl>
    <w:lvl w:ilvl="7" w:tplc="D0E8EAA0" w:tentative="1">
      <w:start w:val="1"/>
      <w:numFmt w:val="bullet"/>
      <w:lvlText w:val=""/>
      <w:lvlJc w:val="left"/>
      <w:pPr>
        <w:tabs>
          <w:tab w:val="num" w:pos="5400"/>
        </w:tabs>
        <w:ind w:left="5400" w:hanging="360"/>
      </w:pPr>
      <w:rPr>
        <w:rFonts w:ascii="Wingdings" w:hAnsi="Wingdings" w:hint="default"/>
      </w:rPr>
    </w:lvl>
    <w:lvl w:ilvl="8" w:tplc="85FC895A"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3FD22796"/>
    <w:multiLevelType w:val="hybridMultilevel"/>
    <w:tmpl w:val="A0C40D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2AE3F92"/>
    <w:multiLevelType w:val="hybridMultilevel"/>
    <w:tmpl w:val="239A19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4437278"/>
    <w:multiLevelType w:val="hybridMultilevel"/>
    <w:tmpl w:val="C3BEEF4A"/>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32F6D25"/>
    <w:multiLevelType w:val="hybridMultilevel"/>
    <w:tmpl w:val="5472F50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7B7371"/>
    <w:multiLevelType w:val="hybridMultilevel"/>
    <w:tmpl w:val="FF9E1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FD2C49"/>
    <w:multiLevelType w:val="hybridMultilevel"/>
    <w:tmpl w:val="239A19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E7D2436"/>
    <w:multiLevelType w:val="hybridMultilevel"/>
    <w:tmpl w:val="5472F50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34546B"/>
    <w:multiLevelType w:val="hybridMultilevel"/>
    <w:tmpl w:val="AD12094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AA7DF6"/>
    <w:multiLevelType w:val="hybridMultilevel"/>
    <w:tmpl w:val="239A19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C8A3536"/>
    <w:multiLevelType w:val="hybridMultilevel"/>
    <w:tmpl w:val="41304FA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E2B4776"/>
    <w:multiLevelType w:val="hybridMultilevel"/>
    <w:tmpl w:val="D4BEF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F241303"/>
    <w:multiLevelType w:val="hybridMultilevel"/>
    <w:tmpl w:val="2D0219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FFC559C"/>
    <w:multiLevelType w:val="hybridMultilevel"/>
    <w:tmpl w:val="0CA67F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2AE3DAF"/>
    <w:multiLevelType w:val="hybridMultilevel"/>
    <w:tmpl w:val="57AA712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5657005"/>
    <w:multiLevelType w:val="hybridMultilevel"/>
    <w:tmpl w:val="617073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69A3920"/>
    <w:multiLevelType w:val="hybridMultilevel"/>
    <w:tmpl w:val="DCBA4B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78735F2"/>
    <w:multiLevelType w:val="hybridMultilevel"/>
    <w:tmpl w:val="6994E01C"/>
    <w:lvl w:ilvl="0" w:tplc="8AAECF06">
      <w:start w:val="1"/>
      <w:numFmt w:val="decimal"/>
      <w:lvlText w:val="%1."/>
      <w:lvlJc w:val="left"/>
      <w:pPr>
        <w:ind w:left="420" w:hanging="4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8AC4233"/>
    <w:multiLevelType w:val="hybridMultilevel"/>
    <w:tmpl w:val="D28CBE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B7458C3"/>
    <w:multiLevelType w:val="hybridMultilevel"/>
    <w:tmpl w:val="239A19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D08755C"/>
    <w:multiLevelType w:val="hybridMultilevel"/>
    <w:tmpl w:val="239A19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6"/>
  </w:num>
  <w:num w:numId="2">
    <w:abstractNumId w:val="27"/>
  </w:num>
  <w:num w:numId="3">
    <w:abstractNumId w:val="32"/>
  </w:num>
  <w:num w:numId="4">
    <w:abstractNumId w:val="22"/>
  </w:num>
  <w:num w:numId="5">
    <w:abstractNumId w:val="1"/>
  </w:num>
  <w:num w:numId="6">
    <w:abstractNumId w:val="21"/>
  </w:num>
  <w:num w:numId="7">
    <w:abstractNumId w:val="0"/>
  </w:num>
  <w:num w:numId="8">
    <w:abstractNumId w:val="5"/>
  </w:num>
  <w:num w:numId="9">
    <w:abstractNumId w:val="38"/>
  </w:num>
  <w:num w:numId="10">
    <w:abstractNumId w:val="18"/>
  </w:num>
  <w:num w:numId="11">
    <w:abstractNumId w:val="37"/>
  </w:num>
  <w:num w:numId="12">
    <w:abstractNumId w:val="24"/>
  </w:num>
  <w:num w:numId="13">
    <w:abstractNumId w:val="11"/>
  </w:num>
  <w:num w:numId="14">
    <w:abstractNumId w:val="15"/>
  </w:num>
  <w:num w:numId="15">
    <w:abstractNumId w:val="14"/>
  </w:num>
  <w:num w:numId="16">
    <w:abstractNumId w:val="35"/>
  </w:num>
  <w:num w:numId="17">
    <w:abstractNumId w:val="20"/>
  </w:num>
  <w:num w:numId="18">
    <w:abstractNumId w:val="12"/>
  </w:num>
  <w:num w:numId="19">
    <w:abstractNumId w:val="36"/>
  </w:num>
  <w:num w:numId="20">
    <w:abstractNumId w:val="23"/>
  </w:num>
  <w:num w:numId="21">
    <w:abstractNumId w:val="2"/>
  </w:num>
  <w:num w:numId="22">
    <w:abstractNumId w:val="3"/>
  </w:num>
  <w:num w:numId="23">
    <w:abstractNumId w:val="39"/>
  </w:num>
  <w:num w:numId="24">
    <w:abstractNumId w:val="9"/>
  </w:num>
  <w:num w:numId="25">
    <w:abstractNumId w:val="40"/>
  </w:num>
  <w:num w:numId="26">
    <w:abstractNumId w:val="8"/>
  </w:num>
  <w:num w:numId="27">
    <w:abstractNumId w:val="19"/>
  </w:num>
  <w:num w:numId="28">
    <w:abstractNumId w:val="25"/>
  </w:num>
  <w:num w:numId="29">
    <w:abstractNumId w:val="17"/>
  </w:num>
  <w:num w:numId="30">
    <w:abstractNumId w:val="34"/>
  </w:num>
  <w:num w:numId="31">
    <w:abstractNumId w:val="41"/>
  </w:num>
  <w:num w:numId="32">
    <w:abstractNumId w:val="10"/>
  </w:num>
  <w:num w:numId="33">
    <w:abstractNumId w:val="26"/>
  </w:num>
  <w:num w:numId="34">
    <w:abstractNumId w:val="30"/>
  </w:num>
  <w:num w:numId="35">
    <w:abstractNumId w:val="13"/>
  </w:num>
  <w:num w:numId="36">
    <w:abstractNumId w:val="33"/>
  </w:num>
  <w:num w:numId="37">
    <w:abstractNumId w:val="44"/>
  </w:num>
  <w:num w:numId="38">
    <w:abstractNumId w:val="43"/>
  </w:num>
  <w:num w:numId="39">
    <w:abstractNumId w:val="4"/>
  </w:num>
  <w:num w:numId="40">
    <w:abstractNumId w:val="28"/>
  </w:num>
  <w:num w:numId="41">
    <w:abstractNumId w:val="29"/>
  </w:num>
  <w:num w:numId="42">
    <w:abstractNumId w:val="42"/>
  </w:num>
  <w:num w:numId="43">
    <w:abstractNumId w:val="31"/>
  </w:num>
  <w:num w:numId="44">
    <w:abstractNumId w:val="6"/>
  </w:num>
  <w:num w:numId="45">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632E"/>
    <w:rsid w:val="000006E1"/>
    <w:rsid w:val="00002343"/>
    <w:rsid w:val="0000288A"/>
    <w:rsid w:val="00004E70"/>
    <w:rsid w:val="0000664C"/>
    <w:rsid w:val="00007046"/>
    <w:rsid w:val="00010112"/>
    <w:rsid w:val="00010FFD"/>
    <w:rsid w:val="00011907"/>
    <w:rsid w:val="00012EDB"/>
    <w:rsid w:val="0001731B"/>
    <w:rsid w:val="000246CF"/>
    <w:rsid w:val="00025E8A"/>
    <w:rsid w:val="000264F2"/>
    <w:rsid w:val="000407A0"/>
    <w:rsid w:val="000411BB"/>
    <w:rsid w:val="00044ED9"/>
    <w:rsid w:val="00046919"/>
    <w:rsid w:val="00047F6B"/>
    <w:rsid w:val="0005488A"/>
    <w:rsid w:val="00060C5E"/>
    <w:rsid w:val="00066ED0"/>
    <w:rsid w:val="00067072"/>
    <w:rsid w:val="000672EA"/>
    <w:rsid w:val="00073349"/>
    <w:rsid w:val="00080D67"/>
    <w:rsid w:val="00081EE7"/>
    <w:rsid w:val="00082C6D"/>
    <w:rsid w:val="00084761"/>
    <w:rsid w:val="00085B6A"/>
    <w:rsid w:val="0008743C"/>
    <w:rsid w:val="00093904"/>
    <w:rsid w:val="00095CDC"/>
    <w:rsid w:val="000A0183"/>
    <w:rsid w:val="000A2DF7"/>
    <w:rsid w:val="000A3559"/>
    <w:rsid w:val="000A38F1"/>
    <w:rsid w:val="000A3E76"/>
    <w:rsid w:val="000B294B"/>
    <w:rsid w:val="000B32BB"/>
    <w:rsid w:val="000B75D6"/>
    <w:rsid w:val="000B7EB5"/>
    <w:rsid w:val="000C0F4C"/>
    <w:rsid w:val="000C1734"/>
    <w:rsid w:val="000C23A2"/>
    <w:rsid w:val="000C271B"/>
    <w:rsid w:val="000C3A54"/>
    <w:rsid w:val="000C6D1C"/>
    <w:rsid w:val="000C708D"/>
    <w:rsid w:val="000D1C76"/>
    <w:rsid w:val="000D3531"/>
    <w:rsid w:val="000D3F15"/>
    <w:rsid w:val="000D4CA8"/>
    <w:rsid w:val="000D64A4"/>
    <w:rsid w:val="000D68BA"/>
    <w:rsid w:val="000E01FA"/>
    <w:rsid w:val="000E0FA8"/>
    <w:rsid w:val="000E443F"/>
    <w:rsid w:val="000E4520"/>
    <w:rsid w:val="000E63C6"/>
    <w:rsid w:val="000E7114"/>
    <w:rsid w:val="000E768B"/>
    <w:rsid w:val="000E7FD1"/>
    <w:rsid w:val="000F1795"/>
    <w:rsid w:val="000F2604"/>
    <w:rsid w:val="000F32F3"/>
    <w:rsid w:val="000F40C0"/>
    <w:rsid w:val="000F50AB"/>
    <w:rsid w:val="000F54ED"/>
    <w:rsid w:val="000F67EA"/>
    <w:rsid w:val="000F6A61"/>
    <w:rsid w:val="00100E2C"/>
    <w:rsid w:val="001027B9"/>
    <w:rsid w:val="001068B3"/>
    <w:rsid w:val="00107E8D"/>
    <w:rsid w:val="00111709"/>
    <w:rsid w:val="00111FA5"/>
    <w:rsid w:val="0011341D"/>
    <w:rsid w:val="0011353E"/>
    <w:rsid w:val="00113568"/>
    <w:rsid w:val="001149C1"/>
    <w:rsid w:val="00117C0D"/>
    <w:rsid w:val="00120BAD"/>
    <w:rsid w:val="00124619"/>
    <w:rsid w:val="00126C89"/>
    <w:rsid w:val="0012776C"/>
    <w:rsid w:val="00130E70"/>
    <w:rsid w:val="001310DB"/>
    <w:rsid w:val="0013171B"/>
    <w:rsid w:val="00132483"/>
    <w:rsid w:val="001377EC"/>
    <w:rsid w:val="0014095E"/>
    <w:rsid w:val="00140AEE"/>
    <w:rsid w:val="001420F4"/>
    <w:rsid w:val="00146DC9"/>
    <w:rsid w:val="001506E6"/>
    <w:rsid w:val="00150B3D"/>
    <w:rsid w:val="0015247C"/>
    <w:rsid w:val="00162F22"/>
    <w:rsid w:val="001636C3"/>
    <w:rsid w:val="00164628"/>
    <w:rsid w:val="00165DCA"/>
    <w:rsid w:val="0016622D"/>
    <w:rsid w:val="00170205"/>
    <w:rsid w:val="00170B41"/>
    <w:rsid w:val="00170F53"/>
    <w:rsid w:val="0017180D"/>
    <w:rsid w:val="00172296"/>
    <w:rsid w:val="001723C4"/>
    <w:rsid w:val="00173F18"/>
    <w:rsid w:val="0018017A"/>
    <w:rsid w:val="00180B56"/>
    <w:rsid w:val="001831E4"/>
    <w:rsid w:val="00184254"/>
    <w:rsid w:val="00184A3A"/>
    <w:rsid w:val="00185FE8"/>
    <w:rsid w:val="001870ED"/>
    <w:rsid w:val="001918D4"/>
    <w:rsid w:val="0019732E"/>
    <w:rsid w:val="001A4207"/>
    <w:rsid w:val="001A76B6"/>
    <w:rsid w:val="001B2522"/>
    <w:rsid w:val="001B28DC"/>
    <w:rsid w:val="001B2BC1"/>
    <w:rsid w:val="001B4774"/>
    <w:rsid w:val="001B4914"/>
    <w:rsid w:val="001B6296"/>
    <w:rsid w:val="001B6745"/>
    <w:rsid w:val="001C1211"/>
    <w:rsid w:val="001C34E0"/>
    <w:rsid w:val="001C4254"/>
    <w:rsid w:val="001C5299"/>
    <w:rsid w:val="001D68B6"/>
    <w:rsid w:val="001D7EAF"/>
    <w:rsid w:val="001E1128"/>
    <w:rsid w:val="001E26CF"/>
    <w:rsid w:val="001E41BB"/>
    <w:rsid w:val="001E5BE3"/>
    <w:rsid w:val="001E617A"/>
    <w:rsid w:val="001F1CA8"/>
    <w:rsid w:val="001F7E3F"/>
    <w:rsid w:val="002004F6"/>
    <w:rsid w:val="002008A1"/>
    <w:rsid w:val="00201171"/>
    <w:rsid w:val="00201BAF"/>
    <w:rsid w:val="002028BF"/>
    <w:rsid w:val="00202B88"/>
    <w:rsid w:val="00204CEF"/>
    <w:rsid w:val="00204DF8"/>
    <w:rsid w:val="0020622D"/>
    <w:rsid w:val="00206801"/>
    <w:rsid w:val="002108F8"/>
    <w:rsid w:val="002127DB"/>
    <w:rsid w:val="00213562"/>
    <w:rsid w:val="00214363"/>
    <w:rsid w:val="00214BEA"/>
    <w:rsid w:val="002151D1"/>
    <w:rsid w:val="00217A02"/>
    <w:rsid w:val="00220063"/>
    <w:rsid w:val="00220851"/>
    <w:rsid w:val="00220B0B"/>
    <w:rsid w:val="00222B12"/>
    <w:rsid w:val="00222BCC"/>
    <w:rsid w:val="0022403E"/>
    <w:rsid w:val="00231104"/>
    <w:rsid w:val="00234720"/>
    <w:rsid w:val="00234E4C"/>
    <w:rsid w:val="002356E7"/>
    <w:rsid w:val="00236103"/>
    <w:rsid w:val="00236D74"/>
    <w:rsid w:val="00237B8E"/>
    <w:rsid w:val="00240DBE"/>
    <w:rsid w:val="002427CE"/>
    <w:rsid w:val="00251229"/>
    <w:rsid w:val="00253715"/>
    <w:rsid w:val="002560CC"/>
    <w:rsid w:val="0026000B"/>
    <w:rsid w:val="00260580"/>
    <w:rsid w:val="00266275"/>
    <w:rsid w:val="00266903"/>
    <w:rsid w:val="00267AB1"/>
    <w:rsid w:val="00267C6C"/>
    <w:rsid w:val="00271C1A"/>
    <w:rsid w:val="00272C76"/>
    <w:rsid w:val="0027389B"/>
    <w:rsid w:val="00273C09"/>
    <w:rsid w:val="00275B09"/>
    <w:rsid w:val="00275EA3"/>
    <w:rsid w:val="002774F0"/>
    <w:rsid w:val="00281F33"/>
    <w:rsid w:val="00282A4B"/>
    <w:rsid w:val="00282C73"/>
    <w:rsid w:val="0028446D"/>
    <w:rsid w:val="00285CFA"/>
    <w:rsid w:val="002864A2"/>
    <w:rsid w:val="0029110A"/>
    <w:rsid w:val="00291518"/>
    <w:rsid w:val="00295D24"/>
    <w:rsid w:val="002965E2"/>
    <w:rsid w:val="0029715A"/>
    <w:rsid w:val="002A003A"/>
    <w:rsid w:val="002A39B9"/>
    <w:rsid w:val="002A739E"/>
    <w:rsid w:val="002B03C5"/>
    <w:rsid w:val="002B4B0A"/>
    <w:rsid w:val="002C0A38"/>
    <w:rsid w:val="002C113E"/>
    <w:rsid w:val="002C1CAE"/>
    <w:rsid w:val="002C4DD3"/>
    <w:rsid w:val="002C6A13"/>
    <w:rsid w:val="002C7C89"/>
    <w:rsid w:val="002D4FED"/>
    <w:rsid w:val="002E1B51"/>
    <w:rsid w:val="002E5335"/>
    <w:rsid w:val="002E5BA8"/>
    <w:rsid w:val="002E6CC0"/>
    <w:rsid w:val="002E6CD3"/>
    <w:rsid w:val="002E713E"/>
    <w:rsid w:val="002F14A8"/>
    <w:rsid w:val="002F55BE"/>
    <w:rsid w:val="0030059B"/>
    <w:rsid w:val="003013AA"/>
    <w:rsid w:val="003021AF"/>
    <w:rsid w:val="00303212"/>
    <w:rsid w:val="00311210"/>
    <w:rsid w:val="00313633"/>
    <w:rsid w:val="0031663C"/>
    <w:rsid w:val="003230CD"/>
    <w:rsid w:val="00323A23"/>
    <w:rsid w:val="00333269"/>
    <w:rsid w:val="00333A48"/>
    <w:rsid w:val="003340DA"/>
    <w:rsid w:val="00334241"/>
    <w:rsid w:val="00336C7D"/>
    <w:rsid w:val="00336DA0"/>
    <w:rsid w:val="003415C9"/>
    <w:rsid w:val="00345F75"/>
    <w:rsid w:val="00346E5F"/>
    <w:rsid w:val="00347563"/>
    <w:rsid w:val="00347742"/>
    <w:rsid w:val="003511AE"/>
    <w:rsid w:val="0035419F"/>
    <w:rsid w:val="00355B8E"/>
    <w:rsid w:val="00356ED8"/>
    <w:rsid w:val="00363F47"/>
    <w:rsid w:val="00365C8D"/>
    <w:rsid w:val="003666EB"/>
    <w:rsid w:val="00367415"/>
    <w:rsid w:val="00367AD3"/>
    <w:rsid w:val="00371DD1"/>
    <w:rsid w:val="0037212F"/>
    <w:rsid w:val="00372C80"/>
    <w:rsid w:val="00375C80"/>
    <w:rsid w:val="00377FFE"/>
    <w:rsid w:val="00380BED"/>
    <w:rsid w:val="00381ADA"/>
    <w:rsid w:val="00382259"/>
    <w:rsid w:val="00382455"/>
    <w:rsid w:val="00383865"/>
    <w:rsid w:val="003862E2"/>
    <w:rsid w:val="003910F8"/>
    <w:rsid w:val="003928BA"/>
    <w:rsid w:val="0039484C"/>
    <w:rsid w:val="00395718"/>
    <w:rsid w:val="00395CEA"/>
    <w:rsid w:val="00396D58"/>
    <w:rsid w:val="003A0538"/>
    <w:rsid w:val="003A1AD9"/>
    <w:rsid w:val="003A2B00"/>
    <w:rsid w:val="003A2B39"/>
    <w:rsid w:val="003B577C"/>
    <w:rsid w:val="003C2241"/>
    <w:rsid w:val="003C2CF6"/>
    <w:rsid w:val="003C7637"/>
    <w:rsid w:val="003D0127"/>
    <w:rsid w:val="003D09DE"/>
    <w:rsid w:val="003D2506"/>
    <w:rsid w:val="003D52E1"/>
    <w:rsid w:val="003D54F1"/>
    <w:rsid w:val="003E0206"/>
    <w:rsid w:val="003E6D81"/>
    <w:rsid w:val="003E7216"/>
    <w:rsid w:val="003F04F6"/>
    <w:rsid w:val="003F2594"/>
    <w:rsid w:val="003F2A41"/>
    <w:rsid w:val="003F3EE5"/>
    <w:rsid w:val="003F4386"/>
    <w:rsid w:val="003F59A3"/>
    <w:rsid w:val="003F5B57"/>
    <w:rsid w:val="003F760B"/>
    <w:rsid w:val="004001E9"/>
    <w:rsid w:val="00403902"/>
    <w:rsid w:val="00405F13"/>
    <w:rsid w:val="004063C7"/>
    <w:rsid w:val="0040690E"/>
    <w:rsid w:val="00407369"/>
    <w:rsid w:val="004073FB"/>
    <w:rsid w:val="00407566"/>
    <w:rsid w:val="00410006"/>
    <w:rsid w:val="00410257"/>
    <w:rsid w:val="0041287A"/>
    <w:rsid w:val="00417BEC"/>
    <w:rsid w:val="004203DB"/>
    <w:rsid w:val="004206BB"/>
    <w:rsid w:val="00420C1E"/>
    <w:rsid w:val="004225CC"/>
    <w:rsid w:val="004230D5"/>
    <w:rsid w:val="00424888"/>
    <w:rsid w:val="004253F6"/>
    <w:rsid w:val="004255EE"/>
    <w:rsid w:val="004267C6"/>
    <w:rsid w:val="00426980"/>
    <w:rsid w:val="004311B2"/>
    <w:rsid w:val="00431DE9"/>
    <w:rsid w:val="00433BCC"/>
    <w:rsid w:val="00433C87"/>
    <w:rsid w:val="00440476"/>
    <w:rsid w:val="004404D8"/>
    <w:rsid w:val="004413FF"/>
    <w:rsid w:val="00443AC4"/>
    <w:rsid w:val="00443E3E"/>
    <w:rsid w:val="004462B0"/>
    <w:rsid w:val="0045016F"/>
    <w:rsid w:val="0045089B"/>
    <w:rsid w:val="00451DDC"/>
    <w:rsid w:val="00453EA0"/>
    <w:rsid w:val="00454672"/>
    <w:rsid w:val="0045467E"/>
    <w:rsid w:val="00454BE6"/>
    <w:rsid w:val="00456E6F"/>
    <w:rsid w:val="00461783"/>
    <w:rsid w:val="0046365F"/>
    <w:rsid w:val="004639DB"/>
    <w:rsid w:val="00464E4F"/>
    <w:rsid w:val="0046684A"/>
    <w:rsid w:val="004668C7"/>
    <w:rsid w:val="00470CB1"/>
    <w:rsid w:val="00471A94"/>
    <w:rsid w:val="004736C5"/>
    <w:rsid w:val="00474EC5"/>
    <w:rsid w:val="0047539C"/>
    <w:rsid w:val="00476E44"/>
    <w:rsid w:val="00480412"/>
    <w:rsid w:val="00482ACD"/>
    <w:rsid w:val="00485699"/>
    <w:rsid w:val="004876D8"/>
    <w:rsid w:val="00490BFA"/>
    <w:rsid w:val="00491A6D"/>
    <w:rsid w:val="00492457"/>
    <w:rsid w:val="004933FE"/>
    <w:rsid w:val="00495147"/>
    <w:rsid w:val="004975AF"/>
    <w:rsid w:val="004A1597"/>
    <w:rsid w:val="004B03A0"/>
    <w:rsid w:val="004B34E9"/>
    <w:rsid w:val="004B44AA"/>
    <w:rsid w:val="004C1DD1"/>
    <w:rsid w:val="004C22F4"/>
    <w:rsid w:val="004C4092"/>
    <w:rsid w:val="004C584F"/>
    <w:rsid w:val="004C7930"/>
    <w:rsid w:val="004D1F08"/>
    <w:rsid w:val="004D387C"/>
    <w:rsid w:val="004D3F92"/>
    <w:rsid w:val="004D5D8C"/>
    <w:rsid w:val="004D66DD"/>
    <w:rsid w:val="004D7889"/>
    <w:rsid w:val="004E0F32"/>
    <w:rsid w:val="004E109A"/>
    <w:rsid w:val="004E19CF"/>
    <w:rsid w:val="004E3A18"/>
    <w:rsid w:val="004E4BB3"/>
    <w:rsid w:val="004F1612"/>
    <w:rsid w:val="004F2C61"/>
    <w:rsid w:val="004F44E0"/>
    <w:rsid w:val="004F74AC"/>
    <w:rsid w:val="004F7943"/>
    <w:rsid w:val="005033DF"/>
    <w:rsid w:val="00506C15"/>
    <w:rsid w:val="005135F5"/>
    <w:rsid w:val="00513880"/>
    <w:rsid w:val="00515E79"/>
    <w:rsid w:val="00517EA3"/>
    <w:rsid w:val="005211B9"/>
    <w:rsid w:val="00521306"/>
    <w:rsid w:val="00522612"/>
    <w:rsid w:val="0052287F"/>
    <w:rsid w:val="00523A1B"/>
    <w:rsid w:val="00524C62"/>
    <w:rsid w:val="0052612A"/>
    <w:rsid w:val="005305A9"/>
    <w:rsid w:val="005307CD"/>
    <w:rsid w:val="00531C72"/>
    <w:rsid w:val="00533876"/>
    <w:rsid w:val="00537337"/>
    <w:rsid w:val="00537DAC"/>
    <w:rsid w:val="00544993"/>
    <w:rsid w:val="00547D1B"/>
    <w:rsid w:val="00551DD9"/>
    <w:rsid w:val="00560365"/>
    <w:rsid w:val="00563E8F"/>
    <w:rsid w:val="0056591A"/>
    <w:rsid w:val="00565CCA"/>
    <w:rsid w:val="00566B16"/>
    <w:rsid w:val="005677B1"/>
    <w:rsid w:val="00572AD7"/>
    <w:rsid w:val="00574DED"/>
    <w:rsid w:val="0058523B"/>
    <w:rsid w:val="00586F61"/>
    <w:rsid w:val="005908A9"/>
    <w:rsid w:val="005920ED"/>
    <w:rsid w:val="0059371D"/>
    <w:rsid w:val="00593D08"/>
    <w:rsid w:val="005966EB"/>
    <w:rsid w:val="00596D63"/>
    <w:rsid w:val="005A064D"/>
    <w:rsid w:val="005A08B1"/>
    <w:rsid w:val="005A1827"/>
    <w:rsid w:val="005A6DE0"/>
    <w:rsid w:val="005A777D"/>
    <w:rsid w:val="005A7E79"/>
    <w:rsid w:val="005B064A"/>
    <w:rsid w:val="005B36ED"/>
    <w:rsid w:val="005B3861"/>
    <w:rsid w:val="005B43E0"/>
    <w:rsid w:val="005B469A"/>
    <w:rsid w:val="005C23DF"/>
    <w:rsid w:val="005C2590"/>
    <w:rsid w:val="005C5408"/>
    <w:rsid w:val="005C797F"/>
    <w:rsid w:val="005D0742"/>
    <w:rsid w:val="005D139E"/>
    <w:rsid w:val="005D1746"/>
    <w:rsid w:val="005D3CD1"/>
    <w:rsid w:val="005D4034"/>
    <w:rsid w:val="005D4ACB"/>
    <w:rsid w:val="005D6A48"/>
    <w:rsid w:val="005D75EB"/>
    <w:rsid w:val="005E078D"/>
    <w:rsid w:val="005E4D2E"/>
    <w:rsid w:val="005E68A9"/>
    <w:rsid w:val="005E7D0D"/>
    <w:rsid w:val="005F1D4A"/>
    <w:rsid w:val="005F48E0"/>
    <w:rsid w:val="00601B55"/>
    <w:rsid w:val="00601F55"/>
    <w:rsid w:val="00603520"/>
    <w:rsid w:val="00607BE4"/>
    <w:rsid w:val="00610437"/>
    <w:rsid w:val="00611A69"/>
    <w:rsid w:val="00611BDF"/>
    <w:rsid w:val="0061263B"/>
    <w:rsid w:val="006132EC"/>
    <w:rsid w:val="00614C42"/>
    <w:rsid w:val="00616744"/>
    <w:rsid w:val="00622829"/>
    <w:rsid w:val="006231EE"/>
    <w:rsid w:val="00623F17"/>
    <w:rsid w:val="00627B75"/>
    <w:rsid w:val="00627E29"/>
    <w:rsid w:val="00630B91"/>
    <w:rsid w:val="0063750B"/>
    <w:rsid w:val="00637814"/>
    <w:rsid w:val="00640F2E"/>
    <w:rsid w:val="006419BA"/>
    <w:rsid w:val="00641D8C"/>
    <w:rsid w:val="00645A92"/>
    <w:rsid w:val="006518B6"/>
    <w:rsid w:val="00653F02"/>
    <w:rsid w:val="00661A24"/>
    <w:rsid w:val="0066296B"/>
    <w:rsid w:val="0066393E"/>
    <w:rsid w:val="00663BCE"/>
    <w:rsid w:val="00666B4E"/>
    <w:rsid w:val="006738BE"/>
    <w:rsid w:val="00675534"/>
    <w:rsid w:val="00676112"/>
    <w:rsid w:val="00680E69"/>
    <w:rsid w:val="00681ED6"/>
    <w:rsid w:val="00682DB1"/>
    <w:rsid w:val="00683B49"/>
    <w:rsid w:val="00684540"/>
    <w:rsid w:val="0068545B"/>
    <w:rsid w:val="00687D10"/>
    <w:rsid w:val="00690D0C"/>
    <w:rsid w:val="00692439"/>
    <w:rsid w:val="0069382D"/>
    <w:rsid w:val="0069556B"/>
    <w:rsid w:val="006A18E2"/>
    <w:rsid w:val="006A3412"/>
    <w:rsid w:val="006A34B7"/>
    <w:rsid w:val="006A3735"/>
    <w:rsid w:val="006A388F"/>
    <w:rsid w:val="006A4953"/>
    <w:rsid w:val="006B511B"/>
    <w:rsid w:val="006B7842"/>
    <w:rsid w:val="006B7887"/>
    <w:rsid w:val="006C4BE9"/>
    <w:rsid w:val="006C5DD6"/>
    <w:rsid w:val="006D40FD"/>
    <w:rsid w:val="006D4C67"/>
    <w:rsid w:val="006D4F66"/>
    <w:rsid w:val="006D5502"/>
    <w:rsid w:val="006D7292"/>
    <w:rsid w:val="006E1579"/>
    <w:rsid w:val="006E2203"/>
    <w:rsid w:val="006E2652"/>
    <w:rsid w:val="006E43CF"/>
    <w:rsid w:val="006E6C56"/>
    <w:rsid w:val="006E6DC7"/>
    <w:rsid w:val="006E7497"/>
    <w:rsid w:val="006E7F0D"/>
    <w:rsid w:val="006F01D0"/>
    <w:rsid w:val="006F0A64"/>
    <w:rsid w:val="006F197E"/>
    <w:rsid w:val="006F1DFF"/>
    <w:rsid w:val="006F3E01"/>
    <w:rsid w:val="006F57D7"/>
    <w:rsid w:val="00700494"/>
    <w:rsid w:val="00700A34"/>
    <w:rsid w:val="00703FF9"/>
    <w:rsid w:val="0070517D"/>
    <w:rsid w:val="007132E4"/>
    <w:rsid w:val="00713609"/>
    <w:rsid w:val="00714CB7"/>
    <w:rsid w:val="00717626"/>
    <w:rsid w:val="0071763A"/>
    <w:rsid w:val="00717D1D"/>
    <w:rsid w:val="00720589"/>
    <w:rsid w:val="007217BB"/>
    <w:rsid w:val="00721D6D"/>
    <w:rsid w:val="00722A06"/>
    <w:rsid w:val="007234D1"/>
    <w:rsid w:val="00724ECD"/>
    <w:rsid w:val="0072540C"/>
    <w:rsid w:val="00726D38"/>
    <w:rsid w:val="0073072A"/>
    <w:rsid w:val="007363C7"/>
    <w:rsid w:val="00740B15"/>
    <w:rsid w:val="00740BCD"/>
    <w:rsid w:val="00741857"/>
    <w:rsid w:val="00741B21"/>
    <w:rsid w:val="007459C9"/>
    <w:rsid w:val="00752731"/>
    <w:rsid w:val="00756B48"/>
    <w:rsid w:val="00756D96"/>
    <w:rsid w:val="0077127E"/>
    <w:rsid w:val="00772524"/>
    <w:rsid w:val="007753F7"/>
    <w:rsid w:val="007778ED"/>
    <w:rsid w:val="00785C10"/>
    <w:rsid w:val="00786091"/>
    <w:rsid w:val="00786EAB"/>
    <w:rsid w:val="00787874"/>
    <w:rsid w:val="00790236"/>
    <w:rsid w:val="0079063B"/>
    <w:rsid w:val="0079072C"/>
    <w:rsid w:val="007928E0"/>
    <w:rsid w:val="00792D5D"/>
    <w:rsid w:val="00796747"/>
    <w:rsid w:val="007A025A"/>
    <w:rsid w:val="007A2BF0"/>
    <w:rsid w:val="007A3C6A"/>
    <w:rsid w:val="007A3C8A"/>
    <w:rsid w:val="007A66A3"/>
    <w:rsid w:val="007B1237"/>
    <w:rsid w:val="007B28E7"/>
    <w:rsid w:val="007B4210"/>
    <w:rsid w:val="007B6DF2"/>
    <w:rsid w:val="007C44F7"/>
    <w:rsid w:val="007C601B"/>
    <w:rsid w:val="007C6831"/>
    <w:rsid w:val="007D0680"/>
    <w:rsid w:val="007D1239"/>
    <w:rsid w:val="007D6078"/>
    <w:rsid w:val="007E01CB"/>
    <w:rsid w:val="007E19A6"/>
    <w:rsid w:val="007E2742"/>
    <w:rsid w:val="007E43BD"/>
    <w:rsid w:val="007E5202"/>
    <w:rsid w:val="007F12FC"/>
    <w:rsid w:val="007F1E84"/>
    <w:rsid w:val="007F4085"/>
    <w:rsid w:val="007F7BC9"/>
    <w:rsid w:val="0080032F"/>
    <w:rsid w:val="008005A4"/>
    <w:rsid w:val="008006C3"/>
    <w:rsid w:val="0080108A"/>
    <w:rsid w:val="00801985"/>
    <w:rsid w:val="00810C48"/>
    <w:rsid w:val="00811FA9"/>
    <w:rsid w:val="008122CF"/>
    <w:rsid w:val="00813AD4"/>
    <w:rsid w:val="00814464"/>
    <w:rsid w:val="00814BC5"/>
    <w:rsid w:val="00814BD6"/>
    <w:rsid w:val="0081564C"/>
    <w:rsid w:val="008179C9"/>
    <w:rsid w:val="00824281"/>
    <w:rsid w:val="008249C8"/>
    <w:rsid w:val="0082537A"/>
    <w:rsid w:val="00825F57"/>
    <w:rsid w:val="00833529"/>
    <w:rsid w:val="00834C81"/>
    <w:rsid w:val="00837A90"/>
    <w:rsid w:val="00837E48"/>
    <w:rsid w:val="00844B38"/>
    <w:rsid w:val="00845A83"/>
    <w:rsid w:val="00846985"/>
    <w:rsid w:val="008515BE"/>
    <w:rsid w:val="00853D99"/>
    <w:rsid w:val="00854211"/>
    <w:rsid w:val="00855A59"/>
    <w:rsid w:val="008573D6"/>
    <w:rsid w:val="00860A7F"/>
    <w:rsid w:val="008610BA"/>
    <w:rsid w:val="00861847"/>
    <w:rsid w:val="008623DF"/>
    <w:rsid w:val="00862CE6"/>
    <w:rsid w:val="00865FB1"/>
    <w:rsid w:val="0086632E"/>
    <w:rsid w:val="00867182"/>
    <w:rsid w:val="00867211"/>
    <w:rsid w:val="0087372A"/>
    <w:rsid w:val="0087451E"/>
    <w:rsid w:val="00875D0C"/>
    <w:rsid w:val="00876513"/>
    <w:rsid w:val="0088181A"/>
    <w:rsid w:val="008829BC"/>
    <w:rsid w:val="00887C65"/>
    <w:rsid w:val="0089591B"/>
    <w:rsid w:val="008967D7"/>
    <w:rsid w:val="00897F93"/>
    <w:rsid w:val="008A123F"/>
    <w:rsid w:val="008A1691"/>
    <w:rsid w:val="008A27CA"/>
    <w:rsid w:val="008A3D39"/>
    <w:rsid w:val="008A4D25"/>
    <w:rsid w:val="008A6064"/>
    <w:rsid w:val="008B0FA2"/>
    <w:rsid w:val="008B31E4"/>
    <w:rsid w:val="008B3892"/>
    <w:rsid w:val="008B47C2"/>
    <w:rsid w:val="008B562E"/>
    <w:rsid w:val="008B6800"/>
    <w:rsid w:val="008B6962"/>
    <w:rsid w:val="008C162B"/>
    <w:rsid w:val="008C5EC2"/>
    <w:rsid w:val="008C6C0D"/>
    <w:rsid w:val="008C6DD0"/>
    <w:rsid w:val="008C7F2B"/>
    <w:rsid w:val="008D2CF0"/>
    <w:rsid w:val="008D3D38"/>
    <w:rsid w:val="008D54F6"/>
    <w:rsid w:val="008D7993"/>
    <w:rsid w:val="008E096D"/>
    <w:rsid w:val="008E26BD"/>
    <w:rsid w:val="008E35D6"/>
    <w:rsid w:val="008E47F3"/>
    <w:rsid w:val="008E5FC9"/>
    <w:rsid w:val="008E6684"/>
    <w:rsid w:val="008E7AF6"/>
    <w:rsid w:val="008F0A2E"/>
    <w:rsid w:val="008F3337"/>
    <w:rsid w:val="008F6135"/>
    <w:rsid w:val="008F6BBC"/>
    <w:rsid w:val="008F6C61"/>
    <w:rsid w:val="00900C3F"/>
    <w:rsid w:val="00901C5D"/>
    <w:rsid w:val="00901E2E"/>
    <w:rsid w:val="00901E30"/>
    <w:rsid w:val="0090228F"/>
    <w:rsid w:val="00903B7A"/>
    <w:rsid w:val="009042B0"/>
    <w:rsid w:val="00905E92"/>
    <w:rsid w:val="00906781"/>
    <w:rsid w:val="0090679C"/>
    <w:rsid w:val="0091002E"/>
    <w:rsid w:val="0091307F"/>
    <w:rsid w:val="00913A9D"/>
    <w:rsid w:val="009143F8"/>
    <w:rsid w:val="00914F10"/>
    <w:rsid w:val="009155BE"/>
    <w:rsid w:val="00915A89"/>
    <w:rsid w:val="009219E8"/>
    <w:rsid w:val="00921EC1"/>
    <w:rsid w:val="00923E94"/>
    <w:rsid w:val="00926A7C"/>
    <w:rsid w:val="00927329"/>
    <w:rsid w:val="00927ED0"/>
    <w:rsid w:val="00930693"/>
    <w:rsid w:val="009311D4"/>
    <w:rsid w:val="00932169"/>
    <w:rsid w:val="00932405"/>
    <w:rsid w:val="009334B7"/>
    <w:rsid w:val="00940525"/>
    <w:rsid w:val="00942568"/>
    <w:rsid w:val="00942CAC"/>
    <w:rsid w:val="009433E4"/>
    <w:rsid w:val="00945380"/>
    <w:rsid w:val="00945BE8"/>
    <w:rsid w:val="00945D1F"/>
    <w:rsid w:val="00946E23"/>
    <w:rsid w:val="00947DD7"/>
    <w:rsid w:val="00950B1A"/>
    <w:rsid w:val="0095136C"/>
    <w:rsid w:val="00953A6E"/>
    <w:rsid w:val="00953B08"/>
    <w:rsid w:val="00955539"/>
    <w:rsid w:val="00956E61"/>
    <w:rsid w:val="00957171"/>
    <w:rsid w:val="009571FB"/>
    <w:rsid w:val="00961EEC"/>
    <w:rsid w:val="009631AD"/>
    <w:rsid w:val="00963BDE"/>
    <w:rsid w:val="00963EBB"/>
    <w:rsid w:val="00966232"/>
    <w:rsid w:val="009775D1"/>
    <w:rsid w:val="00982F56"/>
    <w:rsid w:val="00983B42"/>
    <w:rsid w:val="009858FC"/>
    <w:rsid w:val="009876CB"/>
    <w:rsid w:val="009901D5"/>
    <w:rsid w:val="00990303"/>
    <w:rsid w:val="00991696"/>
    <w:rsid w:val="009930F0"/>
    <w:rsid w:val="009963F7"/>
    <w:rsid w:val="009A6844"/>
    <w:rsid w:val="009B03A1"/>
    <w:rsid w:val="009B04DD"/>
    <w:rsid w:val="009B1181"/>
    <w:rsid w:val="009B2725"/>
    <w:rsid w:val="009B4FD8"/>
    <w:rsid w:val="009B579A"/>
    <w:rsid w:val="009B7288"/>
    <w:rsid w:val="009B7EE0"/>
    <w:rsid w:val="009C040A"/>
    <w:rsid w:val="009C3369"/>
    <w:rsid w:val="009C521B"/>
    <w:rsid w:val="009C53D6"/>
    <w:rsid w:val="009C61D9"/>
    <w:rsid w:val="009C6FBD"/>
    <w:rsid w:val="009D0D18"/>
    <w:rsid w:val="009D306C"/>
    <w:rsid w:val="009D466D"/>
    <w:rsid w:val="009D50AC"/>
    <w:rsid w:val="009D5FB9"/>
    <w:rsid w:val="009D7BB7"/>
    <w:rsid w:val="009D7DA5"/>
    <w:rsid w:val="009E28B9"/>
    <w:rsid w:val="009E4547"/>
    <w:rsid w:val="009E64C5"/>
    <w:rsid w:val="009E6501"/>
    <w:rsid w:val="009F00A7"/>
    <w:rsid w:val="009F0A26"/>
    <w:rsid w:val="009F2E15"/>
    <w:rsid w:val="009F4166"/>
    <w:rsid w:val="009F56D0"/>
    <w:rsid w:val="009F6449"/>
    <w:rsid w:val="009F67CC"/>
    <w:rsid w:val="009F7F88"/>
    <w:rsid w:val="00A0436B"/>
    <w:rsid w:val="00A06197"/>
    <w:rsid w:val="00A07002"/>
    <w:rsid w:val="00A12CFD"/>
    <w:rsid w:val="00A15B59"/>
    <w:rsid w:val="00A16EB6"/>
    <w:rsid w:val="00A200D9"/>
    <w:rsid w:val="00A209D6"/>
    <w:rsid w:val="00A2145B"/>
    <w:rsid w:val="00A23921"/>
    <w:rsid w:val="00A239AA"/>
    <w:rsid w:val="00A31797"/>
    <w:rsid w:val="00A3263D"/>
    <w:rsid w:val="00A33D6B"/>
    <w:rsid w:val="00A3797C"/>
    <w:rsid w:val="00A37BF5"/>
    <w:rsid w:val="00A41652"/>
    <w:rsid w:val="00A436DC"/>
    <w:rsid w:val="00A43DAC"/>
    <w:rsid w:val="00A44441"/>
    <w:rsid w:val="00A44D49"/>
    <w:rsid w:val="00A51371"/>
    <w:rsid w:val="00A546C7"/>
    <w:rsid w:val="00A5525B"/>
    <w:rsid w:val="00A558A0"/>
    <w:rsid w:val="00A560CF"/>
    <w:rsid w:val="00A56D20"/>
    <w:rsid w:val="00A576B7"/>
    <w:rsid w:val="00A61163"/>
    <w:rsid w:val="00A622F6"/>
    <w:rsid w:val="00A63939"/>
    <w:rsid w:val="00A64CCD"/>
    <w:rsid w:val="00A66374"/>
    <w:rsid w:val="00A70EE5"/>
    <w:rsid w:val="00A722C6"/>
    <w:rsid w:val="00A72534"/>
    <w:rsid w:val="00A72F89"/>
    <w:rsid w:val="00A735AE"/>
    <w:rsid w:val="00A73F84"/>
    <w:rsid w:val="00A772C6"/>
    <w:rsid w:val="00A7774A"/>
    <w:rsid w:val="00A77FF6"/>
    <w:rsid w:val="00A83E86"/>
    <w:rsid w:val="00A87A94"/>
    <w:rsid w:val="00A97486"/>
    <w:rsid w:val="00AA163F"/>
    <w:rsid w:val="00AA51C6"/>
    <w:rsid w:val="00AA57B8"/>
    <w:rsid w:val="00AA6197"/>
    <w:rsid w:val="00AB4E87"/>
    <w:rsid w:val="00AB50C4"/>
    <w:rsid w:val="00AB7B93"/>
    <w:rsid w:val="00AC18F6"/>
    <w:rsid w:val="00AC45E6"/>
    <w:rsid w:val="00AC5E42"/>
    <w:rsid w:val="00AD0A25"/>
    <w:rsid w:val="00AD152E"/>
    <w:rsid w:val="00AD26BC"/>
    <w:rsid w:val="00AD2E6E"/>
    <w:rsid w:val="00AD4F04"/>
    <w:rsid w:val="00AD7DD7"/>
    <w:rsid w:val="00AE173A"/>
    <w:rsid w:val="00AE3DD2"/>
    <w:rsid w:val="00AE5CF1"/>
    <w:rsid w:val="00AE7311"/>
    <w:rsid w:val="00AE7C48"/>
    <w:rsid w:val="00AF3099"/>
    <w:rsid w:val="00AF33EF"/>
    <w:rsid w:val="00AF3560"/>
    <w:rsid w:val="00AF5A11"/>
    <w:rsid w:val="00AF5FA5"/>
    <w:rsid w:val="00B0048A"/>
    <w:rsid w:val="00B015C3"/>
    <w:rsid w:val="00B0182D"/>
    <w:rsid w:val="00B04DAE"/>
    <w:rsid w:val="00B04F80"/>
    <w:rsid w:val="00B05D37"/>
    <w:rsid w:val="00B065B2"/>
    <w:rsid w:val="00B06842"/>
    <w:rsid w:val="00B077FF"/>
    <w:rsid w:val="00B11264"/>
    <w:rsid w:val="00B12741"/>
    <w:rsid w:val="00B137EA"/>
    <w:rsid w:val="00B16675"/>
    <w:rsid w:val="00B22841"/>
    <w:rsid w:val="00B24DED"/>
    <w:rsid w:val="00B25C2F"/>
    <w:rsid w:val="00B25DC2"/>
    <w:rsid w:val="00B31093"/>
    <w:rsid w:val="00B314D0"/>
    <w:rsid w:val="00B319E8"/>
    <w:rsid w:val="00B34A57"/>
    <w:rsid w:val="00B34E13"/>
    <w:rsid w:val="00B3561A"/>
    <w:rsid w:val="00B36E81"/>
    <w:rsid w:val="00B4143D"/>
    <w:rsid w:val="00B466F5"/>
    <w:rsid w:val="00B46C0F"/>
    <w:rsid w:val="00B5406A"/>
    <w:rsid w:val="00B543D1"/>
    <w:rsid w:val="00B55597"/>
    <w:rsid w:val="00B5580E"/>
    <w:rsid w:val="00B56C74"/>
    <w:rsid w:val="00B610A3"/>
    <w:rsid w:val="00B618DA"/>
    <w:rsid w:val="00B61A8F"/>
    <w:rsid w:val="00B647C0"/>
    <w:rsid w:val="00B6542E"/>
    <w:rsid w:val="00B671E8"/>
    <w:rsid w:val="00B727F4"/>
    <w:rsid w:val="00B7413A"/>
    <w:rsid w:val="00B77134"/>
    <w:rsid w:val="00B8205A"/>
    <w:rsid w:val="00B87117"/>
    <w:rsid w:val="00B92ED3"/>
    <w:rsid w:val="00B957F8"/>
    <w:rsid w:val="00B95DDF"/>
    <w:rsid w:val="00BA0FCF"/>
    <w:rsid w:val="00BA40D9"/>
    <w:rsid w:val="00BA51D6"/>
    <w:rsid w:val="00BA6722"/>
    <w:rsid w:val="00BA6900"/>
    <w:rsid w:val="00BA763B"/>
    <w:rsid w:val="00BB506B"/>
    <w:rsid w:val="00BC1FCF"/>
    <w:rsid w:val="00BC30C9"/>
    <w:rsid w:val="00BD0674"/>
    <w:rsid w:val="00BD1BA9"/>
    <w:rsid w:val="00BD3390"/>
    <w:rsid w:val="00BD48C8"/>
    <w:rsid w:val="00BD4AF4"/>
    <w:rsid w:val="00BD5166"/>
    <w:rsid w:val="00BE21BA"/>
    <w:rsid w:val="00BE473D"/>
    <w:rsid w:val="00BE57A0"/>
    <w:rsid w:val="00BE7AF1"/>
    <w:rsid w:val="00BF0F1D"/>
    <w:rsid w:val="00BF269D"/>
    <w:rsid w:val="00BF3696"/>
    <w:rsid w:val="00BF583B"/>
    <w:rsid w:val="00C00D43"/>
    <w:rsid w:val="00C021D7"/>
    <w:rsid w:val="00C0256C"/>
    <w:rsid w:val="00C0342A"/>
    <w:rsid w:val="00C046B0"/>
    <w:rsid w:val="00C0539B"/>
    <w:rsid w:val="00C066A2"/>
    <w:rsid w:val="00C06C88"/>
    <w:rsid w:val="00C10E94"/>
    <w:rsid w:val="00C13E06"/>
    <w:rsid w:val="00C15248"/>
    <w:rsid w:val="00C15765"/>
    <w:rsid w:val="00C16F1E"/>
    <w:rsid w:val="00C177D4"/>
    <w:rsid w:val="00C227C3"/>
    <w:rsid w:val="00C22A77"/>
    <w:rsid w:val="00C233F2"/>
    <w:rsid w:val="00C24C89"/>
    <w:rsid w:val="00C24D3C"/>
    <w:rsid w:val="00C268E9"/>
    <w:rsid w:val="00C3263C"/>
    <w:rsid w:val="00C3578C"/>
    <w:rsid w:val="00C36160"/>
    <w:rsid w:val="00C3707D"/>
    <w:rsid w:val="00C43B1B"/>
    <w:rsid w:val="00C44FFD"/>
    <w:rsid w:val="00C46619"/>
    <w:rsid w:val="00C469B2"/>
    <w:rsid w:val="00C50B97"/>
    <w:rsid w:val="00C518E1"/>
    <w:rsid w:val="00C5282C"/>
    <w:rsid w:val="00C572D8"/>
    <w:rsid w:val="00C6354E"/>
    <w:rsid w:val="00C63DEC"/>
    <w:rsid w:val="00C66B00"/>
    <w:rsid w:val="00C67937"/>
    <w:rsid w:val="00C72418"/>
    <w:rsid w:val="00C72589"/>
    <w:rsid w:val="00C76D29"/>
    <w:rsid w:val="00C77C3D"/>
    <w:rsid w:val="00C80957"/>
    <w:rsid w:val="00C80C31"/>
    <w:rsid w:val="00C824C9"/>
    <w:rsid w:val="00C841B2"/>
    <w:rsid w:val="00C843CC"/>
    <w:rsid w:val="00C84D69"/>
    <w:rsid w:val="00C85395"/>
    <w:rsid w:val="00C86871"/>
    <w:rsid w:val="00C874E3"/>
    <w:rsid w:val="00C878BC"/>
    <w:rsid w:val="00C908B3"/>
    <w:rsid w:val="00C92E9A"/>
    <w:rsid w:val="00C96068"/>
    <w:rsid w:val="00CA6F19"/>
    <w:rsid w:val="00CB1FC4"/>
    <w:rsid w:val="00CB35F6"/>
    <w:rsid w:val="00CB471A"/>
    <w:rsid w:val="00CB4891"/>
    <w:rsid w:val="00CB4C0D"/>
    <w:rsid w:val="00CB5AB7"/>
    <w:rsid w:val="00CC019A"/>
    <w:rsid w:val="00CD0FBF"/>
    <w:rsid w:val="00CD2326"/>
    <w:rsid w:val="00CD2B81"/>
    <w:rsid w:val="00CD3130"/>
    <w:rsid w:val="00CD38E8"/>
    <w:rsid w:val="00CD6456"/>
    <w:rsid w:val="00CD76F4"/>
    <w:rsid w:val="00CD7D09"/>
    <w:rsid w:val="00CD7E46"/>
    <w:rsid w:val="00CE22E5"/>
    <w:rsid w:val="00CE5D91"/>
    <w:rsid w:val="00CE5EEF"/>
    <w:rsid w:val="00CF0FCA"/>
    <w:rsid w:val="00CF2B9A"/>
    <w:rsid w:val="00CF3501"/>
    <w:rsid w:val="00CF517C"/>
    <w:rsid w:val="00D006D3"/>
    <w:rsid w:val="00D02EAE"/>
    <w:rsid w:val="00D03955"/>
    <w:rsid w:val="00D05EB2"/>
    <w:rsid w:val="00D1064C"/>
    <w:rsid w:val="00D106CA"/>
    <w:rsid w:val="00D12F2C"/>
    <w:rsid w:val="00D14DF4"/>
    <w:rsid w:val="00D15318"/>
    <w:rsid w:val="00D20D45"/>
    <w:rsid w:val="00D21018"/>
    <w:rsid w:val="00D213C5"/>
    <w:rsid w:val="00D2147A"/>
    <w:rsid w:val="00D27722"/>
    <w:rsid w:val="00D314E0"/>
    <w:rsid w:val="00D31A14"/>
    <w:rsid w:val="00D3452A"/>
    <w:rsid w:val="00D359A9"/>
    <w:rsid w:val="00D368F0"/>
    <w:rsid w:val="00D4004F"/>
    <w:rsid w:val="00D407CD"/>
    <w:rsid w:val="00D40FFD"/>
    <w:rsid w:val="00D42D55"/>
    <w:rsid w:val="00D45BB3"/>
    <w:rsid w:val="00D53C51"/>
    <w:rsid w:val="00D543F4"/>
    <w:rsid w:val="00D54FE9"/>
    <w:rsid w:val="00D57096"/>
    <w:rsid w:val="00D574C0"/>
    <w:rsid w:val="00D57935"/>
    <w:rsid w:val="00D60518"/>
    <w:rsid w:val="00D6080C"/>
    <w:rsid w:val="00D6094C"/>
    <w:rsid w:val="00D61CC0"/>
    <w:rsid w:val="00D63374"/>
    <w:rsid w:val="00D643B7"/>
    <w:rsid w:val="00D647C7"/>
    <w:rsid w:val="00D64EF2"/>
    <w:rsid w:val="00D650EE"/>
    <w:rsid w:val="00D65802"/>
    <w:rsid w:val="00D65F42"/>
    <w:rsid w:val="00D666EC"/>
    <w:rsid w:val="00D67C81"/>
    <w:rsid w:val="00D7066F"/>
    <w:rsid w:val="00D71638"/>
    <w:rsid w:val="00D71DE9"/>
    <w:rsid w:val="00D722DF"/>
    <w:rsid w:val="00D727AF"/>
    <w:rsid w:val="00D730F2"/>
    <w:rsid w:val="00D80DF7"/>
    <w:rsid w:val="00D81CB6"/>
    <w:rsid w:val="00D87D0C"/>
    <w:rsid w:val="00D9133B"/>
    <w:rsid w:val="00D9458E"/>
    <w:rsid w:val="00D947D4"/>
    <w:rsid w:val="00D94F15"/>
    <w:rsid w:val="00D970DC"/>
    <w:rsid w:val="00DA04FF"/>
    <w:rsid w:val="00DA0992"/>
    <w:rsid w:val="00DA39FC"/>
    <w:rsid w:val="00DA615F"/>
    <w:rsid w:val="00DA642C"/>
    <w:rsid w:val="00DA6D9B"/>
    <w:rsid w:val="00DA7DF4"/>
    <w:rsid w:val="00DB02F7"/>
    <w:rsid w:val="00DB4C9E"/>
    <w:rsid w:val="00DB5CDA"/>
    <w:rsid w:val="00DB627B"/>
    <w:rsid w:val="00DB6EFA"/>
    <w:rsid w:val="00DB7B26"/>
    <w:rsid w:val="00DC0531"/>
    <w:rsid w:val="00DC4277"/>
    <w:rsid w:val="00DC5E76"/>
    <w:rsid w:val="00DC7446"/>
    <w:rsid w:val="00DD1077"/>
    <w:rsid w:val="00DD1119"/>
    <w:rsid w:val="00DD5EC6"/>
    <w:rsid w:val="00DE0B1D"/>
    <w:rsid w:val="00DE3FEB"/>
    <w:rsid w:val="00DE6D22"/>
    <w:rsid w:val="00DF4174"/>
    <w:rsid w:val="00DF6F0B"/>
    <w:rsid w:val="00DF7CCA"/>
    <w:rsid w:val="00E0135C"/>
    <w:rsid w:val="00E02488"/>
    <w:rsid w:val="00E02BB8"/>
    <w:rsid w:val="00E03A92"/>
    <w:rsid w:val="00E05E27"/>
    <w:rsid w:val="00E06766"/>
    <w:rsid w:val="00E070DD"/>
    <w:rsid w:val="00E10B5B"/>
    <w:rsid w:val="00E13146"/>
    <w:rsid w:val="00E15816"/>
    <w:rsid w:val="00E16552"/>
    <w:rsid w:val="00E233EA"/>
    <w:rsid w:val="00E235A8"/>
    <w:rsid w:val="00E24364"/>
    <w:rsid w:val="00E24F0C"/>
    <w:rsid w:val="00E253A7"/>
    <w:rsid w:val="00E25855"/>
    <w:rsid w:val="00E26F65"/>
    <w:rsid w:val="00E27091"/>
    <w:rsid w:val="00E2760F"/>
    <w:rsid w:val="00E30B3A"/>
    <w:rsid w:val="00E316B9"/>
    <w:rsid w:val="00E3235A"/>
    <w:rsid w:val="00E33676"/>
    <w:rsid w:val="00E349C1"/>
    <w:rsid w:val="00E377FA"/>
    <w:rsid w:val="00E44346"/>
    <w:rsid w:val="00E46413"/>
    <w:rsid w:val="00E46C43"/>
    <w:rsid w:val="00E5025E"/>
    <w:rsid w:val="00E53549"/>
    <w:rsid w:val="00E5428E"/>
    <w:rsid w:val="00E54F3D"/>
    <w:rsid w:val="00E551BC"/>
    <w:rsid w:val="00E56666"/>
    <w:rsid w:val="00E56833"/>
    <w:rsid w:val="00E60DA7"/>
    <w:rsid w:val="00E61CA1"/>
    <w:rsid w:val="00E64522"/>
    <w:rsid w:val="00E65A4B"/>
    <w:rsid w:val="00E65CD7"/>
    <w:rsid w:val="00E736F9"/>
    <w:rsid w:val="00E74816"/>
    <w:rsid w:val="00E7574D"/>
    <w:rsid w:val="00E7659C"/>
    <w:rsid w:val="00E77A20"/>
    <w:rsid w:val="00E81008"/>
    <w:rsid w:val="00E817AD"/>
    <w:rsid w:val="00E81DB3"/>
    <w:rsid w:val="00E83A23"/>
    <w:rsid w:val="00E8411D"/>
    <w:rsid w:val="00E8563B"/>
    <w:rsid w:val="00E875ED"/>
    <w:rsid w:val="00E87D7A"/>
    <w:rsid w:val="00E900A1"/>
    <w:rsid w:val="00E90674"/>
    <w:rsid w:val="00E91038"/>
    <w:rsid w:val="00E928EF"/>
    <w:rsid w:val="00E9753F"/>
    <w:rsid w:val="00E975D2"/>
    <w:rsid w:val="00E9783C"/>
    <w:rsid w:val="00EA1816"/>
    <w:rsid w:val="00EA2169"/>
    <w:rsid w:val="00EA2B75"/>
    <w:rsid w:val="00EA4548"/>
    <w:rsid w:val="00EA5407"/>
    <w:rsid w:val="00EA633B"/>
    <w:rsid w:val="00EA7242"/>
    <w:rsid w:val="00EA75DC"/>
    <w:rsid w:val="00EA7A00"/>
    <w:rsid w:val="00EB297D"/>
    <w:rsid w:val="00EB65BA"/>
    <w:rsid w:val="00EB759D"/>
    <w:rsid w:val="00EC1608"/>
    <w:rsid w:val="00EC2AED"/>
    <w:rsid w:val="00EC497D"/>
    <w:rsid w:val="00EC5415"/>
    <w:rsid w:val="00EC7400"/>
    <w:rsid w:val="00ED0C8D"/>
    <w:rsid w:val="00ED325F"/>
    <w:rsid w:val="00ED4092"/>
    <w:rsid w:val="00ED608D"/>
    <w:rsid w:val="00EE427A"/>
    <w:rsid w:val="00EE6E11"/>
    <w:rsid w:val="00EF41C1"/>
    <w:rsid w:val="00EF6FCA"/>
    <w:rsid w:val="00EF703E"/>
    <w:rsid w:val="00F00F42"/>
    <w:rsid w:val="00F01667"/>
    <w:rsid w:val="00F01FF7"/>
    <w:rsid w:val="00F02577"/>
    <w:rsid w:val="00F0300E"/>
    <w:rsid w:val="00F05087"/>
    <w:rsid w:val="00F070A8"/>
    <w:rsid w:val="00F07861"/>
    <w:rsid w:val="00F07E1C"/>
    <w:rsid w:val="00F07E63"/>
    <w:rsid w:val="00F10E84"/>
    <w:rsid w:val="00F12CA7"/>
    <w:rsid w:val="00F13A17"/>
    <w:rsid w:val="00F148CE"/>
    <w:rsid w:val="00F16ABA"/>
    <w:rsid w:val="00F228E5"/>
    <w:rsid w:val="00F25CE3"/>
    <w:rsid w:val="00F274D5"/>
    <w:rsid w:val="00F2796B"/>
    <w:rsid w:val="00F31D48"/>
    <w:rsid w:val="00F33584"/>
    <w:rsid w:val="00F34098"/>
    <w:rsid w:val="00F3432D"/>
    <w:rsid w:val="00F40005"/>
    <w:rsid w:val="00F40D27"/>
    <w:rsid w:val="00F41C1A"/>
    <w:rsid w:val="00F428E5"/>
    <w:rsid w:val="00F44D74"/>
    <w:rsid w:val="00F460BF"/>
    <w:rsid w:val="00F4674F"/>
    <w:rsid w:val="00F503E4"/>
    <w:rsid w:val="00F52A4D"/>
    <w:rsid w:val="00F55AE9"/>
    <w:rsid w:val="00F55B82"/>
    <w:rsid w:val="00F60654"/>
    <w:rsid w:val="00F63FA8"/>
    <w:rsid w:val="00F678D0"/>
    <w:rsid w:val="00F70236"/>
    <w:rsid w:val="00F70DAE"/>
    <w:rsid w:val="00F72464"/>
    <w:rsid w:val="00F74231"/>
    <w:rsid w:val="00F74B8A"/>
    <w:rsid w:val="00F8063B"/>
    <w:rsid w:val="00F806F2"/>
    <w:rsid w:val="00F813EC"/>
    <w:rsid w:val="00F8206C"/>
    <w:rsid w:val="00F835BF"/>
    <w:rsid w:val="00F8414C"/>
    <w:rsid w:val="00F8594D"/>
    <w:rsid w:val="00F87B2E"/>
    <w:rsid w:val="00F934C0"/>
    <w:rsid w:val="00F94C19"/>
    <w:rsid w:val="00F962FA"/>
    <w:rsid w:val="00FA0F51"/>
    <w:rsid w:val="00FA10B7"/>
    <w:rsid w:val="00FA1683"/>
    <w:rsid w:val="00FA27D3"/>
    <w:rsid w:val="00FA2C9C"/>
    <w:rsid w:val="00FA3E03"/>
    <w:rsid w:val="00FA4E9F"/>
    <w:rsid w:val="00FA77B2"/>
    <w:rsid w:val="00FB40A0"/>
    <w:rsid w:val="00FB53CC"/>
    <w:rsid w:val="00FC0421"/>
    <w:rsid w:val="00FC11E9"/>
    <w:rsid w:val="00FC1AEE"/>
    <w:rsid w:val="00FC1C9C"/>
    <w:rsid w:val="00FC1EC5"/>
    <w:rsid w:val="00FC1F2F"/>
    <w:rsid w:val="00FC6062"/>
    <w:rsid w:val="00FC6F8B"/>
    <w:rsid w:val="00FD2DD0"/>
    <w:rsid w:val="00FD326C"/>
    <w:rsid w:val="00FD453B"/>
    <w:rsid w:val="00FD6136"/>
    <w:rsid w:val="00FD789F"/>
    <w:rsid w:val="00FE159E"/>
    <w:rsid w:val="00FE2795"/>
    <w:rsid w:val="00FE4669"/>
    <w:rsid w:val="00FE4AEC"/>
    <w:rsid w:val="00FE5A13"/>
    <w:rsid w:val="00FE68D8"/>
    <w:rsid w:val="00FF0CE2"/>
    <w:rsid w:val="00FF23A2"/>
    <w:rsid w:val="00FF23E9"/>
    <w:rsid w:val="00FF28C3"/>
    <w:rsid w:val="00FF43D3"/>
    <w:rsid w:val="00FF54CD"/>
    <w:rsid w:val="00FF593A"/>
    <w:rsid w:val="00FF5B51"/>
    <w:rsid w:val="00FF6125"/>
    <w:rsid w:val="00FF6C50"/>
    <w:rsid w:val="00FF74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B36D33"/>
  <w15:chartTrackingRefBased/>
  <w15:docId w15:val="{39509594-1B1B-40C9-84FF-867C60E8F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heme="minorHAns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17AD"/>
    <w:rPr>
      <w:lang w:val="sr-Cyrl-RS"/>
    </w:rPr>
  </w:style>
  <w:style w:type="paragraph" w:styleId="Heading1">
    <w:name w:val="heading 1"/>
    <w:basedOn w:val="Normal"/>
    <w:next w:val="Normal"/>
    <w:link w:val="Heading1Char"/>
    <w:uiPriority w:val="9"/>
    <w:qFormat/>
    <w:rsid w:val="009B04D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9B04DD"/>
    <w:pPr>
      <w:keepNext/>
      <w:spacing w:before="240" w:after="60"/>
      <w:outlineLvl w:val="1"/>
    </w:pPr>
    <w:rPr>
      <w:rFonts w:ascii="Arial" w:hAnsi="Arial" w:cs="Times New Roman"/>
      <w:b/>
      <w:bCs/>
      <w:i/>
      <w:iCs/>
      <w:sz w:val="28"/>
      <w:szCs w:val="28"/>
      <w:lang w:val="sr-Cyrl-CS"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04DD"/>
    <w:rPr>
      <w:rFonts w:asciiTheme="majorHAnsi" w:eastAsiaTheme="majorEastAsia" w:hAnsiTheme="majorHAnsi" w:cstheme="majorBidi"/>
      <w:color w:val="365F91" w:themeColor="accent1" w:themeShade="BF"/>
      <w:sz w:val="32"/>
      <w:szCs w:val="32"/>
      <w:lang w:val="sr-Cyrl-RS"/>
    </w:rPr>
  </w:style>
  <w:style w:type="character" w:customStyle="1" w:styleId="Heading2Char">
    <w:name w:val="Heading 2 Char"/>
    <w:basedOn w:val="DefaultParagraphFont"/>
    <w:link w:val="Heading2"/>
    <w:rsid w:val="009B04DD"/>
    <w:rPr>
      <w:rFonts w:ascii="Arial" w:hAnsi="Arial" w:cs="Times New Roman"/>
      <w:b/>
      <w:bCs/>
      <w:i/>
      <w:iCs/>
      <w:sz w:val="28"/>
      <w:szCs w:val="28"/>
      <w:lang w:val="sr-Cyrl-CS" w:eastAsia="bg-BG"/>
    </w:rPr>
  </w:style>
  <w:style w:type="paragraph" w:styleId="Header">
    <w:name w:val="header"/>
    <w:aliases w:val="(17) EPR Header"/>
    <w:basedOn w:val="Normal"/>
    <w:link w:val="HeaderChar"/>
    <w:unhideWhenUsed/>
    <w:rsid w:val="00164628"/>
    <w:pPr>
      <w:tabs>
        <w:tab w:val="center" w:pos="4680"/>
        <w:tab w:val="right" w:pos="9360"/>
      </w:tabs>
    </w:pPr>
  </w:style>
  <w:style w:type="character" w:customStyle="1" w:styleId="HeaderChar">
    <w:name w:val="Header Char"/>
    <w:aliases w:val="(17) EPR Header Char"/>
    <w:basedOn w:val="DefaultParagraphFont"/>
    <w:link w:val="Header"/>
    <w:rsid w:val="00164628"/>
    <w:rPr>
      <w:lang w:val="sr-Cyrl-RS"/>
    </w:rPr>
  </w:style>
  <w:style w:type="paragraph" w:styleId="Footer">
    <w:name w:val="footer"/>
    <w:basedOn w:val="Normal"/>
    <w:link w:val="FooterChar"/>
    <w:unhideWhenUsed/>
    <w:rsid w:val="00164628"/>
    <w:pPr>
      <w:tabs>
        <w:tab w:val="center" w:pos="4680"/>
        <w:tab w:val="right" w:pos="9360"/>
      </w:tabs>
    </w:pPr>
  </w:style>
  <w:style w:type="character" w:customStyle="1" w:styleId="FooterChar">
    <w:name w:val="Footer Char"/>
    <w:basedOn w:val="DefaultParagraphFont"/>
    <w:link w:val="Footer"/>
    <w:uiPriority w:val="99"/>
    <w:rsid w:val="00164628"/>
    <w:rPr>
      <w:lang w:val="sr-Cyrl-RS"/>
    </w:rPr>
  </w:style>
  <w:style w:type="table" w:styleId="TableGrid">
    <w:name w:val="Table Grid"/>
    <w:basedOn w:val="TableNormal"/>
    <w:rsid w:val="00AA16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1">
    <w:name w:val="Footer Char1"/>
    <w:rsid w:val="00DE3FEB"/>
    <w:rPr>
      <w:rFonts w:ascii="Arial" w:hAnsi="Arial"/>
      <w:sz w:val="24"/>
      <w:szCs w:val="24"/>
      <w:lang w:val="en-US" w:eastAsia="en-US" w:bidi="ar-SA"/>
    </w:rPr>
  </w:style>
  <w:style w:type="paragraph" w:styleId="FootnoteText">
    <w:name w:val="footnote text"/>
    <w:basedOn w:val="Normal"/>
    <w:link w:val="FootnoteTextChar"/>
    <w:uiPriority w:val="99"/>
    <w:unhideWhenUsed/>
    <w:rsid w:val="009B2725"/>
    <w:rPr>
      <w:sz w:val="20"/>
      <w:szCs w:val="20"/>
    </w:rPr>
  </w:style>
  <w:style w:type="character" w:customStyle="1" w:styleId="FootnoteTextChar">
    <w:name w:val="Footnote Text Char"/>
    <w:basedOn w:val="DefaultParagraphFont"/>
    <w:link w:val="FootnoteText"/>
    <w:uiPriority w:val="99"/>
    <w:rsid w:val="009B2725"/>
    <w:rPr>
      <w:sz w:val="20"/>
      <w:szCs w:val="20"/>
      <w:lang w:val="sr-Cyrl-RS"/>
    </w:rPr>
  </w:style>
  <w:style w:type="character" w:styleId="FootnoteReference">
    <w:name w:val="footnote reference"/>
    <w:aliases w:val=" BVI fnr Char Char Char Char Char Char,BVI fnr Char Char Char Char Char Char, BVI fnr Car Car Char Char Char Char Char Char,BVI fnr Car Char Char Char Char Char Char, BVI fnr Car Car Car Car Char Char Char1 Char Char Char Char Char"/>
    <w:basedOn w:val="DefaultParagraphFont"/>
    <w:link w:val="BVIfnrCharCharCharCharChar"/>
    <w:uiPriority w:val="99"/>
    <w:unhideWhenUsed/>
    <w:rsid w:val="009B2725"/>
    <w:rPr>
      <w:vertAlign w:val="superscript"/>
    </w:rPr>
  </w:style>
  <w:style w:type="paragraph" w:customStyle="1" w:styleId="BVIfnrCharCharCharCharChar">
    <w:name w:val="BVI fnr Char Char Char Char Char"/>
    <w:aliases w:val=" BVI fnr Car Car Char Char Char Char Char,BVI fnr Car Char Char Char Char Char, BVI fnr Car Car Car Car Char Char Char1 Char Char Char"/>
    <w:basedOn w:val="Normal"/>
    <w:link w:val="FootnoteReference"/>
    <w:uiPriority w:val="99"/>
    <w:rsid w:val="00B618DA"/>
    <w:pPr>
      <w:spacing w:after="160" w:line="240" w:lineRule="exact"/>
    </w:pPr>
    <w:rPr>
      <w:vertAlign w:val="superscript"/>
      <w:lang w:val="en-US"/>
    </w:rPr>
  </w:style>
  <w:style w:type="paragraph" w:styleId="ListParagraph">
    <w:name w:val="List Paragraph"/>
    <w:basedOn w:val="Normal"/>
    <w:link w:val="ListParagraphChar"/>
    <w:uiPriority w:val="34"/>
    <w:qFormat/>
    <w:rsid w:val="003F2A41"/>
    <w:pPr>
      <w:ind w:left="720"/>
      <w:contextualSpacing/>
    </w:pPr>
  </w:style>
  <w:style w:type="character" w:customStyle="1" w:styleId="ListParagraphChar">
    <w:name w:val="List Paragraph Char"/>
    <w:link w:val="ListParagraph"/>
    <w:uiPriority w:val="34"/>
    <w:locked/>
    <w:rsid w:val="000F1795"/>
    <w:rPr>
      <w:lang w:val="sr-Cyrl-RS"/>
    </w:rPr>
  </w:style>
  <w:style w:type="paragraph" w:styleId="TOCHeading">
    <w:name w:val="TOC Heading"/>
    <w:basedOn w:val="Heading1"/>
    <w:next w:val="Normal"/>
    <w:uiPriority w:val="39"/>
    <w:unhideWhenUsed/>
    <w:qFormat/>
    <w:rsid w:val="009B04DD"/>
    <w:pPr>
      <w:spacing w:line="259" w:lineRule="auto"/>
      <w:outlineLvl w:val="9"/>
    </w:pPr>
    <w:rPr>
      <w:lang w:val="en-US"/>
    </w:rPr>
  </w:style>
  <w:style w:type="paragraph" w:styleId="TOC2">
    <w:name w:val="toc 2"/>
    <w:basedOn w:val="Normal"/>
    <w:next w:val="Normal"/>
    <w:autoRedefine/>
    <w:uiPriority w:val="39"/>
    <w:unhideWhenUsed/>
    <w:rsid w:val="009B04DD"/>
    <w:pPr>
      <w:spacing w:after="100"/>
      <w:ind w:left="220"/>
    </w:pPr>
  </w:style>
  <w:style w:type="character" w:styleId="Hyperlink">
    <w:name w:val="Hyperlink"/>
    <w:basedOn w:val="DefaultParagraphFont"/>
    <w:uiPriority w:val="99"/>
    <w:unhideWhenUsed/>
    <w:rsid w:val="009B04DD"/>
    <w:rPr>
      <w:color w:val="0000FF" w:themeColor="hyperlink"/>
      <w:u w:val="single"/>
    </w:rPr>
  </w:style>
  <w:style w:type="paragraph" w:styleId="Caption">
    <w:name w:val="caption"/>
    <w:basedOn w:val="Normal"/>
    <w:next w:val="Normal"/>
    <w:uiPriority w:val="35"/>
    <w:unhideWhenUsed/>
    <w:qFormat/>
    <w:rsid w:val="00E24364"/>
    <w:pPr>
      <w:spacing w:after="200"/>
    </w:pPr>
    <w:rPr>
      <w:i/>
      <w:iCs/>
      <w:color w:val="1F497D" w:themeColor="text2"/>
      <w:sz w:val="18"/>
      <w:szCs w:val="18"/>
    </w:rPr>
  </w:style>
  <w:style w:type="paragraph" w:styleId="NormalWeb">
    <w:name w:val="Normal (Web)"/>
    <w:basedOn w:val="Normal"/>
    <w:uiPriority w:val="99"/>
    <w:semiHidden/>
    <w:unhideWhenUsed/>
    <w:rsid w:val="008F0A2E"/>
    <w:pPr>
      <w:spacing w:before="100" w:beforeAutospacing="1" w:after="100" w:afterAutospacing="1"/>
    </w:pPr>
    <w:rPr>
      <w:rFonts w:ascii="Times New Roman" w:eastAsiaTheme="minorEastAsia" w:hAnsi="Times New Roman" w:cs="Times New Roman"/>
      <w:sz w:val="24"/>
      <w:szCs w:val="24"/>
      <w:lang w:val="en-GB" w:eastAsia="en-GB"/>
    </w:rPr>
  </w:style>
  <w:style w:type="character" w:customStyle="1" w:styleId="UnresolvedMention1">
    <w:name w:val="Unresolved Mention1"/>
    <w:basedOn w:val="DefaultParagraphFont"/>
    <w:uiPriority w:val="99"/>
    <w:semiHidden/>
    <w:unhideWhenUsed/>
    <w:rsid w:val="00FD326C"/>
    <w:rPr>
      <w:color w:val="605E5C"/>
      <w:shd w:val="clear" w:color="auto" w:fill="E1DFDD"/>
    </w:rPr>
  </w:style>
  <w:style w:type="paragraph" w:styleId="NoSpacing">
    <w:name w:val="No Spacing"/>
    <w:uiPriority w:val="1"/>
    <w:qFormat/>
    <w:rsid w:val="009C53D6"/>
    <w:rPr>
      <w:lang w:val="sr-Cyrl-RS"/>
    </w:rPr>
  </w:style>
  <w:style w:type="table" w:customStyle="1" w:styleId="TableGrid3">
    <w:name w:val="Table Grid3"/>
    <w:basedOn w:val="TableNormal"/>
    <w:next w:val="TableGrid"/>
    <w:uiPriority w:val="59"/>
    <w:rsid w:val="002738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618DA"/>
    <w:rPr>
      <w:color w:val="605E5C"/>
      <w:shd w:val="clear" w:color="auto" w:fill="E1DFDD"/>
    </w:rPr>
  </w:style>
  <w:style w:type="character" w:customStyle="1" w:styleId="Bodytext2">
    <w:name w:val="Body text (2)_"/>
    <w:basedOn w:val="DefaultParagraphFont"/>
    <w:link w:val="Bodytext20"/>
    <w:rsid w:val="00CB5AB7"/>
    <w:rPr>
      <w:rFonts w:ascii="Arial" w:eastAsia="Arial" w:hAnsi="Arial" w:cs="Arial"/>
      <w:sz w:val="19"/>
      <w:szCs w:val="19"/>
      <w:shd w:val="clear" w:color="auto" w:fill="FFFFFF"/>
    </w:rPr>
  </w:style>
  <w:style w:type="paragraph" w:customStyle="1" w:styleId="Bodytext20">
    <w:name w:val="Body text (2)"/>
    <w:basedOn w:val="Normal"/>
    <w:link w:val="Bodytext2"/>
    <w:rsid w:val="00CB5AB7"/>
    <w:pPr>
      <w:widowControl w:val="0"/>
      <w:shd w:val="clear" w:color="auto" w:fill="FFFFFF"/>
      <w:spacing w:before="1560" w:after="120" w:line="259" w:lineRule="exact"/>
      <w:ind w:hanging="340"/>
      <w:jc w:val="both"/>
    </w:pPr>
    <w:rPr>
      <w:rFonts w:ascii="Arial" w:eastAsia="Arial" w:hAnsi="Arial" w:cs="Arial"/>
      <w:sz w:val="19"/>
      <w:szCs w:val="19"/>
      <w:lang w:val="en-US"/>
    </w:rPr>
  </w:style>
  <w:style w:type="character" w:customStyle="1" w:styleId="Bodytext275pt">
    <w:name w:val="Body text (2) + 7.5 pt"/>
    <w:basedOn w:val="Bodytext2"/>
    <w:rsid w:val="00CB5AB7"/>
    <w:rPr>
      <w:rFonts w:ascii="Arial" w:eastAsia="Arial" w:hAnsi="Arial" w:cs="Arial"/>
      <w:color w:val="000000"/>
      <w:spacing w:val="0"/>
      <w:w w:val="100"/>
      <w:position w:val="0"/>
      <w:sz w:val="15"/>
      <w:szCs w:val="15"/>
      <w:shd w:val="clear" w:color="auto" w:fill="FFFFFF"/>
      <w:lang w:val="en-US" w:eastAsia="en-US" w:bidi="en-US"/>
    </w:rPr>
  </w:style>
  <w:style w:type="table" w:styleId="PlainTable1">
    <w:name w:val="Plain Table 1"/>
    <w:basedOn w:val="TableNormal"/>
    <w:uiPriority w:val="41"/>
    <w:rsid w:val="00CB5AB7"/>
    <w:rPr>
      <w:rFonts w:asciiTheme="minorHAnsi" w:eastAsiaTheme="minorHAnsi" w:hAnsiTheme="minorHAnsi" w:cstheme="minorBidi"/>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1">
    <w:name w:val="Table Grid1"/>
    <w:basedOn w:val="TableNormal"/>
    <w:next w:val="TableGrid"/>
    <w:uiPriority w:val="59"/>
    <w:rsid w:val="008E35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6">
    <w:name w:val="Grid Table 1 Light Accent 6"/>
    <w:basedOn w:val="TableNormal"/>
    <w:uiPriority w:val="46"/>
    <w:rsid w:val="008E35D6"/>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TableGrid2">
    <w:name w:val="Table Grid2"/>
    <w:basedOn w:val="TableNormal"/>
    <w:next w:val="TableGrid"/>
    <w:uiPriority w:val="59"/>
    <w:rsid w:val="00A735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6Colorful-Accent1">
    <w:name w:val="Grid Table 6 Colorful Accent 1"/>
    <w:basedOn w:val="TableNormal"/>
    <w:uiPriority w:val="51"/>
    <w:rsid w:val="00A735AE"/>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BodyTextIndent">
    <w:name w:val="Body Text Indent"/>
    <w:basedOn w:val="Normal"/>
    <w:link w:val="BodyTextIndentChar"/>
    <w:rsid w:val="00A209D6"/>
    <w:pPr>
      <w:spacing w:after="120"/>
      <w:ind w:left="360"/>
    </w:pPr>
    <w:rPr>
      <w:rFonts w:ascii="Times New Roman" w:hAnsi="Times New Roman" w:cs="Times New Roman"/>
      <w:sz w:val="24"/>
      <w:szCs w:val="24"/>
      <w:lang w:val="sr-Cyrl-CS" w:eastAsia="bg-BG"/>
    </w:rPr>
  </w:style>
  <w:style w:type="character" w:customStyle="1" w:styleId="BodyTextIndentChar">
    <w:name w:val="Body Text Indent Char"/>
    <w:basedOn w:val="DefaultParagraphFont"/>
    <w:link w:val="BodyTextIndent"/>
    <w:rsid w:val="00A209D6"/>
    <w:rPr>
      <w:rFonts w:ascii="Times New Roman" w:hAnsi="Times New Roman" w:cs="Times New Roman"/>
      <w:sz w:val="24"/>
      <w:szCs w:val="24"/>
      <w:lang w:val="sr-Cyrl-CS" w:eastAsia="bg-BG"/>
    </w:rPr>
  </w:style>
  <w:style w:type="table" w:styleId="GridTable4-Accent1">
    <w:name w:val="Grid Table 4 Accent 1"/>
    <w:basedOn w:val="TableNormal"/>
    <w:uiPriority w:val="49"/>
    <w:rsid w:val="00C86871"/>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5Dark-Accent1">
    <w:name w:val="Grid Table 5 Dark Accent 1"/>
    <w:basedOn w:val="TableNormal"/>
    <w:uiPriority w:val="50"/>
    <w:rsid w:val="00A576B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1Light-Accent2">
    <w:name w:val="Grid Table 1 Light Accent 2"/>
    <w:basedOn w:val="TableNormal"/>
    <w:uiPriority w:val="46"/>
    <w:rsid w:val="00D1064C"/>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paragraph" w:styleId="TableofFigures">
    <w:name w:val="table of figures"/>
    <w:basedOn w:val="Normal"/>
    <w:next w:val="Normal"/>
    <w:uiPriority w:val="99"/>
    <w:unhideWhenUsed/>
    <w:rsid w:val="003D52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718608">
      <w:bodyDiv w:val="1"/>
      <w:marLeft w:val="0"/>
      <w:marRight w:val="0"/>
      <w:marTop w:val="0"/>
      <w:marBottom w:val="0"/>
      <w:divBdr>
        <w:top w:val="none" w:sz="0" w:space="0" w:color="auto"/>
        <w:left w:val="none" w:sz="0" w:space="0" w:color="auto"/>
        <w:bottom w:val="none" w:sz="0" w:space="0" w:color="auto"/>
        <w:right w:val="none" w:sz="0" w:space="0" w:color="auto"/>
      </w:divBdr>
    </w:div>
    <w:div w:id="324745676">
      <w:bodyDiv w:val="1"/>
      <w:marLeft w:val="0"/>
      <w:marRight w:val="0"/>
      <w:marTop w:val="0"/>
      <w:marBottom w:val="0"/>
      <w:divBdr>
        <w:top w:val="none" w:sz="0" w:space="0" w:color="auto"/>
        <w:left w:val="none" w:sz="0" w:space="0" w:color="auto"/>
        <w:bottom w:val="none" w:sz="0" w:space="0" w:color="auto"/>
        <w:right w:val="none" w:sz="0" w:space="0" w:color="auto"/>
      </w:divBdr>
    </w:div>
    <w:div w:id="850149588">
      <w:bodyDiv w:val="1"/>
      <w:marLeft w:val="0"/>
      <w:marRight w:val="0"/>
      <w:marTop w:val="0"/>
      <w:marBottom w:val="0"/>
      <w:divBdr>
        <w:top w:val="none" w:sz="0" w:space="0" w:color="auto"/>
        <w:left w:val="none" w:sz="0" w:space="0" w:color="auto"/>
        <w:bottom w:val="none" w:sz="0" w:space="0" w:color="auto"/>
        <w:right w:val="none" w:sz="0" w:space="0" w:color="auto"/>
      </w:divBdr>
    </w:div>
    <w:div w:id="1471284242">
      <w:bodyDiv w:val="1"/>
      <w:marLeft w:val="0"/>
      <w:marRight w:val="0"/>
      <w:marTop w:val="0"/>
      <w:marBottom w:val="0"/>
      <w:divBdr>
        <w:top w:val="none" w:sz="0" w:space="0" w:color="auto"/>
        <w:left w:val="none" w:sz="0" w:space="0" w:color="auto"/>
        <w:bottom w:val="none" w:sz="0" w:space="0" w:color="auto"/>
        <w:right w:val="none" w:sz="0" w:space="0" w:color="auto"/>
      </w:divBdr>
    </w:div>
    <w:div w:id="2000425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 Id="rId5" Type="http://schemas.openxmlformats.org/officeDocument/2006/relationships/image" Target="media/image1.png"/><Relationship Id="rId4" Type="http://schemas.openxmlformats.org/officeDocument/2006/relationships/image" Target="media/image7.pn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2C25AB-ECF1-465B-9EFF-76582F280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620</Words>
  <Characters>3538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Goran Milenkovic</dc:creator>
  <cp:keywords/>
  <dc:description/>
  <cp:lastModifiedBy>Goran Milenkovic</cp:lastModifiedBy>
  <cp:revision>4</cp:revision>
  <cp:lastPrinted>2021-03-04T08:17:00Z</cp:lastPrinted>
  <dcterms:created xsi:type="dcterms:W3CDTF">2021-04-09T11:22:00Z</dcterms:created>
  <dcterms:modified xsi:type="dcterms:W3CDTF">2021-04-10T11:14:00Z</dcterms:modified>
</cp:coreProperties>
</file>